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9BD3" w14:textId="2293FD99" w:rsidR="001A338B" w:rsidRPr="0012370D" w:rsidRDefault="001A338B" w:rsidP="001A338B">
      <w:pPr>
        <w:ind w:left="5760"/>
        <w:jc w:val="right"/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>sz. melléklet</w:t>
      </w:r>
    </w:p>
    <w:p w14:paraId="4B39DFB1" w14:textId="77777777" w:rsidR="001A338B" w:rsidRDefault="001A338B" w:rsidP="001A338B">
      <w:pPr>
        <w:ind w:left="720"/>
        <w:jc w:val="center"/>
      </w:pPr>
    </w:p>
    <w:p w14:paraId="064774AD" w14:textId="77777777" w:rsidR="001A338B" w:rsidRPr="00115496" w:rsidRDefault="001A338B" w:rsidP="001A338B">
      <w:pPr>
        <w:jc w:val="center"/>
        <w:rPr>
          <w:b/>
        </w:rPr>
      </w:pPr>
      <w:r w:rsidRPr="00115496">
        <w:rPr>
          <w:b/>
        </w:rPr>
        <w:t>NYILATKOZAT</w:t>
      </w:r>
    </w:p>
    <w:p w14:paraId="7E53CF7C" w14:textId="77777777" w:rsidR="001A338B" w:rsidRPr="00BB16B6" w:rsidRDefault="001A338B" w:rsidP="001A338B">
      <w:pPr>
        <w:jc w:val="center"/>
      </w:pPr>
      <w:r>
        <w:rPr>
          <w:rFonts w:ascii="Garamond" w:hAnsi="Garamond"/>
          <w:b/>
          <w:sz w:val="22"/>
          <w:szCs w:val="22"/>
        </w:rPr>
        <w:t xml:space="preserve">a </w:t>
      </w:r>
      <w:r w:rsidRPr="00BB16B6">
        <w:rPr>
          <w:b/>
          <w:sz w:val="22"/>
          <w:szCs w:val="22"/>
        </w:rPr>
        <w:t>civil szervezet fennállásáról, tevékenységi köréről, köztartozás-mentességéről</w:t>
      </w:r>
    </w:p>
    <w:p w14:paraId="704BC28D" w14:textId="77777777" w:rsidR="001A338B" w:rsidRDefault="001A338B" w:rsidP="001A338B"/>
    <w:p w14:paraId="25739AD4" w14:textId="77777777" w:rsidR="001A338B" w:rsidRDefault="001A338B" w:rsidP="001A338B"/>
    <w:p w14:paraId="5F077761" w14:textId="77777777" w:rsidR="001A338B" w:rsidRPr="00C07D0F" w:rsidRDefault="001A338B" w:rsidP="001A338B">
      <w:pPr>
        <w:tabs>
          <w:tab w:val="right" w:leader="dot" w:pos="5760"/>
        </w:tabs>
        <w:spacing w:line="360" w:lineRule="auto"/>
        <w:jc w:val="both"/>
        <w:rPr>
          <w:bCs/>
          <w:noProof/>
        </w:rPr>
      </w:pPr>
      <w:proofErr w:type="gramStart"/>
      <w:r w:rsidRPr="006E66A5">
        <w:t>Alulírott</w:t>
      </w:r>
      <w:proofErr w:type="gramEnd"/>
      <w:r w:rsidRPr="006E66A5">
        <w:t xml:space="preserve"> mint a </w:t>
      </w:r>
      <w:r>
        <w:rPr>
          <w:b/>
          <w:bCs/>
          <w:noProof/>
        </w:rPr>
        <w:t>……………………………………………………………</w:t>
      </w:r>
      <w:r w:rsidRPr="006E66A5">
        <w:t xml:space="preserve"> </w:t>
      </w:r>
      <w:r>
        <w:rPr>
          <w:b/>
          <w:bCs/>
          <w:noProof/>
        </w:rPr>
        <w:t xml:space="preserve">/szervezet neve/ </w:t>
      </w:r>
      <w:r w:rsidRPr="006E66A5">
        <w:t xml:space="preserve">képviselője, kijelentem, hogy </w:t>
      </w:r>
      <w:r>
        <w:t>a</w:t>
      </w:r>
      <w:r w:rsidRPr="00E62BF8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…………………………………………………………… /szervezet neve/ </w:t>
      </w:r>
      <w:r>
        <w:rPr>
          <w:bCs/>
          <w:noProof/>
        </w:rPr>
        <w:t>működik, továbbá</w:t>
      </w:r>
    </w:p>
    <w:p w14:paraId="3C7B9F34" w14:textId="77777777" w:rsidR="001A338B" w:rsidRDefault="001A338B" w:rsidP="001A338B">
      <w:pPr>
        <w:numPr>
          <w:ilvl w:val="0"/>
          <w:numId w:val="1"/>
        </w:numPr>
        <w:tabs>
          <w:tab w:val="right" w:leader="dot" w:pos="5760"/>
        </w:tabs>
        <w:spacing w:line="360" w:lineRule="auto"/>
        <w:jc w:val="both"/>
        <w:rPr>
          <w:b/>
          <w:bCs/>
          <w:noProof/>
        </w:rPr>
      </w:pPr>
      <w:r>
        <w:rPr>
          <w:bCs/>
          <w:noProof/>
        </w:rPr>
        <w:t>bírósági nyilvántartásba vételének</w:t>
      </w:r>
      <w:r w:rsidRPr="00C07D0F">
        <w:rPr>
          <w:bCs/>
          <w:noProof/>
        </w:rPr>
        <w:t xml:space="preserve"> száma</w:t>
      </w:r>
      <w:r>
        <w:rPr>
          <w:bCs/>
          <w:noProof/>
        </w:rPr>
        <w:t xml:space="preserve">: </w:t>
      </w:r>
      <w:r>
        <w:rPr>
          <w:b/>
          <w:bCs/>
          <w:noProof/>
        </w:rPr>
        <w:t xml:space="preserve">………………………………………………, </w:t>
      </w:r>
    </w:p>
    <w:p w14:paraId="6D9754FF" w14:textId="77777777" w:rsidR="001A338B" w:rsidRPr="00C07D0F" w:rsidRDefault="001A338B" w:rsidP="001A338B">
      <w:pPr>
        <w:numPr>
          <w:ilvl w:val="0"/>
          <w:numId w:val="1"/>
        </w:numPr>
        <w:tabs>
          <w:tab w:val="right" w:leader="dot" w:pos="5760"/>
        </w:tabs>
        <w:spacing w:line="360" w:lineRule="auto"/>
        <w:jc w:val="both"/>
        <w:rPr>
          <w:rFonts w:eastAsia="Arial Unicode MS"/>
        </w:rPr>
      </w:pPr>
      <w:r w:rsidRPr="00C07D0F">
        <w:rPr>
          <w:bCs/>
          <w:noProof/>
        </w:rPr>
        <w:t>tevékenységi köre</w:t>
      </w:r>
      <w:r>
        <w:rPr>
          <w:b/>
          <w:bCs/>
          <w:noProof/>
        </w:rPr>
        <w:t xml:space="preserve">: </w:t>
      </w:r>
      <w:r>
        <w:rPr>
          <w:b/>
          <w:bCs/>
          <w:noProof/>
        </w:rPr>
        <w:tab/>
        <w:t xml:space="preserve">…………………………………………………………, </w:t>
      </w:r>
    </w:p>
    <w:p w14:paraId="61A4A2EF" w14:textId="77777777" w:rsidR="001A338B" w:rsidRPr="006E66A5" w:rsidRDefault="001A338B" w:rsidP="001A338B">
      <w:pPr>
        <w:numPr>
          <w:ilvl w:val="0"/>
          <w:numId w:val="1"/>
        </w:numPr>
        <w:tabs>
          <w:tab w:val="right" w:leader="dot" w:pos="5760"/>
        </w:tabs>
        <w:spacing w:line="360" w:lineRule="auto"/>
        <w:jc w:val="both"/>
        <w:rPr>
          <w:rFonts w:eastAsia="Arial Unicode MS"/>
        </w:rPr>
      </w:pPr>
      <w:r w:rsidRPr="006E66A5">
        <w:t>székhely szerint illetékes állami-, ille</w:t>
      </w:r>
      <w:r>
        <w:t>tve önkormányzati adóhatóság</w:t>
      </w:r>
      <w:r w:rsidRPr="006E66A5">
        <w:t xml:space="preserve"> hatáskörébe tartozó, lejárt köztartozása nincs.</w:t>
      </w:r>
    </w:p>
    <w:p w14:paraId="040BA509" w14:textId="77777777" w:rsidR="001A338B" w:rsidRDefault="001A338B" w:rsidP="001A338B"/>
    <w:p w14:paraId="4DC7078F" w14:textId="77777777" w:rsidR="001A338B" w:rsidRDefault="001A338B" w:rsidP="001A338B"/>
    <w:p w14:paraId="6779E91D" w14:textId="77777777" w:rsidR="001A338B" w:rsidRDefault="001A338B" w:rsidP="001A338B"/>
    <w:p w14:paraId="4AF0FA84" w14:textId="77777777" w:rsidR="001A338B" w:rsidRDefault="001A338B" w:rsidP="001A338B">
      <w:pPr>
        <w:tabs>
          <w:tab w:val="right" w:leader="dot" w:pos="3420"/>
        </w:tabs>
      </w:pPr>
    </w:p>
    <w:p w14:paraId="19C772E5" w14:textId="77777777" w:rsidR="001A338B" w:rsidRDefault="001A338B" w:rsidP="001A338B">
      <w:pPr>
        <w:tabs>
          <w:tab w:val="right" w:leader="dot" w:pos="3420"/>
        </w:tabs>
      </w:pPr>
      <w:r>
        <w:t>Kelt:</w:t>
      </w:r>
      <w:r>
        <w:tab/>
      </w:r>
    </w:p>
    <w:p w14:paraId="138F85F9" w14:textId="77777777" w:rsidR="001A338B" w:rsidRDefault="001A338B" w:rsidP="001A338B"/>
    <w:p w14:paraId="04135F94" w14:textId="77777777" w:rsidR="001A338B" w:rsidRDefault="001A338B" w:rsidP="001A338B">
      <w:pPr>
        <w:tabs>
          <w:tab w:val="center" w:pos="7380"/>
        </w:tabs>
      </w:pPr>
      <w:r>
        <w:tab/>
      </w:r>
    </w:p>
    <w:p w14:paraId="76465421" w14:textId="77777777" w:rsidR="001A338B" w:rsidRDefault="001A338B" w:rsidP="001A338B">
      <w:pPr>
        <w:tabs>
          <w:tab w:val="center" w:pos="7380"/>
        </w:tabs>
      </w:pPr>
      <w:r>
        <w:tab/>
        <w:t>Aláírás/Cégszerű aláírás</w:t>
      </w:r>
    </w:p>
    <w:p w14:paraId="03166C01" w14:textId="77777777" w:rsidR="001A338B" w:rsidRPr="00115496" w:rsidRDefault="001A338B" w:rsidP="001A338B">
      <w:pPr>
        <w:tabs>
          <w:tab w:val="center" w:pos="7380"/>
        </w:tabs>
      </w:pPr>
    </w:p>
    <w:p w14:paraId="0E3A1924" w14:textId="77777777" w:rsidR="001A338B" w:rsidRDefault="001A338B" w:rsidP="001A338B"/>
    <w:p w14:paraId="2172425E" w14:textId="77777777" w:rsidR="0027467A" w:rsidRDefault="0027467A"/>
    <w:sectPr w:rsidR="00274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47E"/>
    <w:multiLevelType w:val="hybridMultilevel"/>
    <w:tmpl w:val="486CA8F6"/>
    <w:lvl w:ilvl="0" w:tplc="0EF65A9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840" w:hanging="360"/>
      </w:pPr>
    </w:lvl>
    <w:lvl w:ilvl="2" w:tplc="040E001B" w:tentative="1">
      <w:start w:val="1"/>
      <w:numFmt w:val="lowerRoman"/>
      <w:lvlText w:val="%3."/>
      <w:lvlJc w:val="right"/>
      <w:pPr>
        <w:ind w:left="7560" w:hanging="180"/>
      </w:pPr>
    </w:lvl>
    <w:lvl w:ilvl="3" w:tplc="040E000F" w:tentative="1">
      <w:start w:val="1"/>
      <w:numFmt w:val="decimal"/>
      <w:lvlText w:val="%4."/>
      <w:lvlJc w:val="left"/>
      <w:pPr>
        <w:ind w:left="8280" w:hanging="360"/>
      </w:pPr>
    </w:lvl>
    <w:lvl w:ilvl="4" w:tplc="040E0019" w:tentative="1">
      <w:start w:val="1"/>
      <w:numFmt w:val="lowerLetter"/>
      <w:lvlText w:val="%5."/>
      <w:lvlJc w:val="left"/>
      <w:pPr>
        <w:ind w:left="9000" w:hanging="360"/>
      </w:pPr>
    </w:lvl>
    <w:lvl w:ilvl="5" w:tplc="040E001B" w:tentative="1">
      <w:start w:val="1"/>
      <w:numFmt w:val="lowerRoman"/>
      <w:lvlText w:val="%6."/>
      <w:lvlJc w:val="right"/>
      <w:pPr>
        <w:ind w:left="9720" w:hanging="180"/>
      </w:pPr>
    </w:lvl>
    <w:lvl w:ilvl="6" w:tplc="040E000F" w:tentative="1">
      <w:start w:val="1"/>
      <w:numFmt w:val="decimal"/>
      <w:lvlText w:val="%7."/>
      <w:lvlJc w:val="left"/>
      <w:pPr>
        <w:ind w:left="10440" w:hanging="360"/>
      </w:pPr>
    </w:lvl>
    <w:lvl w:ilvl="7" w:tplc="040E0019" w:tentative="1">
      <w:start w:val="1"/>
      <w:numFmt w:val="lowerLetter"/>
      <w:lvlText w:val="%8."/>
      <w:lvlJc w:val="left"/>
      <w:pPr>
        <w:ind w:left="11160" w:hanging="360"/>
      </w:pPr>
    </w:lvl>
    <w:lvl w:ilvl="8" w:tplc="040E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27B6292A"/>
    <w:multiLevelType w:val="hybridMultilevel"/>
    <w:tmpl w:val="6DBE9326"/>
    <w:lvl w:ilvl="0" w:tplc="C212D9A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709331986">
    <w:abstractNumId w:val="1"/>
  </w:num>
  <w:num w:numId="2" w16cid:durableId="65669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8B"/>
    <w:rsid w:val="001A338B"/>
    <w:rsid w:val="0027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B99D"/>
  <w15:chartTrackingRefBased/>
  <w15:docId w15:val="{9501F22A-27CD-4924-9F32-33AD6B6B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3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Ildikó</dc:creator>
  <cp:keywords/>
  <dc:description/>
  <cp:lastModifiedBy>Németh Ildikó</cp:lastModifiedBy>
  <cp:revision>1</cp:revision>
  <dcterms:created xsi:type="dcterms:W3CDTF">2022-05-25T11:13:00Z</dcterms:created>
  <dcterms:modified xsi:type="dcterms:W3CDTF">2022-05-25T11:14:00Z</dcterms:modified>
</cp:coreProperties>
</file>