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CB98" w14:textId="6CD19F44" w:rsidR="00EA5D59" w:rsidRPr="00EA5D59" w:rsidRDefault="00EA5D59" w:rsidP="00EA5D59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4. </w:t>
      </w:r>
      <w:r w:rsidRPr="00EA5D59">
        <w:rPr>
          <w:rFonts w:ascii="Times New Roman" w:eastAsia="Times New Roman" w:hAnsi="Times New Roman" w:cs="Times New Roman"/>
          <w:lang w:eastAsia="hu-HU"/>
        </w:rPr>
        <w:t>sz. melléklet</w:t>
      </w:r>
    </w:p>
    <w:p w14:paraId="7F0B3B57" w14:textId="77777777" w:rsidR="00EA5D59" w:rsidRPr="00EA5D59" w:rsidRDefault="00EA5D59" w:rsidP="00EA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érintettségi nyilatkozat</w:t>
      </w:r>
      <w:r w:rsidRPr="00EA5D59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EA5D59">
        <w:rPr>
          <w:rFonts w:ascii="Times New Roman" w:eastAsia="Times New Roman" w:hAnsi="Times New Roman" w:cs="Times New Roman"/>
          <w:b/>
          <w:vertAlign w:val="superscript"/>
          <w:lang w:eastAsia="hu-HU"/>
        </w:rPr>
        <w:footnoteReference w:id="1"/>
      </w:r>
    </w:p>
    <w:p w14:paraId="6CF0707D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5F185D3A" w14:textId="77777777" w:rsidR="00EA5D59" w:rsidRPr="00EA5D59" w:rsidRDefault="00EA5D59" w:rsidP="00EA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b/>
          <w:lang w:eastAsia="hu-HU"/>
        </w:rPr>
        <w:t xml:space="preserve">a közpénzekből nyújtott támogatások átláthatóságáról szóló 2007. évi CLXXXI. </w:t>
      </w:r>
      <w:proofErr w:type="gramStart"/>
      <w:r w:rsidRPr="00EA5D59">
        <w:rPr>
          <w:rFonts w:ascii="Times New Roman" w:eastAsia="Times New Roman" w:hAnsi="Times New Roman" w:cs="Times New Roman"/>
          <w:b/>
          <w:lang w:eastAsia="hu-HU"/>
        </w:rPr>
        <w:t>törvény  szerinti</w:t>
      </w:r>
      <w:proofErr w:type="gramEnd"/>
      <w:r w:rsidRPr="00EA5D59">
        <w:rPr>
          <w:rFonts w:ascii="Times New Roman" w:eastAsia="Times New Roman" w:hAnsi="Times New Roman" w:cs="Times New Roman"/>
          <w:b/>
          <w:lang w:eastAsia="hu-HU"/>
        </w:rPr>
        <w:t xml:space="preserve"> összeférhetetlenség, illetve érintettség fennállásáról, vagy hiányáról</w:t>
      </w:r>
    </w:p>
    <w:p w14:paraId="44BD509D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DCA6902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 xml:space="preserve"> Pályázó neve:</w:t>
      </w:r>
    </w:p>
    <w:p w14:paraId="492B40A0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B5B1E3B" w14:textId="77777777" w:rsidR="00EA5D59" w:rsidRPr="00EA5D59" w:rsidRDefault="00EA5D59" w:rsidP="00EA5D5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>Gazdasági társaság esetén székhelye:</w:t>
      </w:r>
    </w:p>
    <w:p w14:paraId="11A38AB0" w14:textId="77777777" w:rsidR="00EA5D59" w:rsidRPr="00EA5D59" w:rsidRDefault="00EA5D59" w:rsidP="00EA5D5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>Cégjegyzékszáma:</w:t>
      </w:r>
    </w:p>
    <w:p w14:paraId="4A0C3FD4" w14:textId="77777777" w:rsidR="00EA5D59" w:rsidRPr="00EA5D59" w:rsidRDefault="00EA5D59" w:rsidP="00EA5D5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>Adószáma:</w:t>
      </w:r>
    </w:p>
    <w:p w14:paraId="52F98334" w14:textId="77777777" w:rsidR="00EA5D59" w:rsidRPr="00EA5D59" w:rsidRDefault="00EA5D59" w:rsidP="00EA5D5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>Képviselőjének neve:</w:t>
      </w:r>
    </w:p>
    <w:p w14:paraId="492B3DE7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AF2A2DC" w14:textId="77777777" w:rsidR="00EA5D59" w:rsidRPr="00EA5D59" w:rsidRDefault="00EA5D59" w:rsidP="00EA5D5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>Egyéb szervezet esetén székhelye:</w:t>
      </w:r>
    </w:p>
    <w:p w14:paraId="695E8086" w14:textId="77777777" w:rsidR="00EA5D59" w:rsidRPr="00EA5D59" w:rsidRDefault="00EA5D59" w:rsidP="00EA5D5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>Képviselőjének neve:</w:t>
      </w:r>
    </w:p>
    <w:p w14:paraId="69759421" w14:textId="77777777" w:rsidR="00EA5D59" w:rsidRPr="00EA5D59" w:rsidRDefault="00EA5D59" w:rsidP="00EA5D5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>Nyilvántartásba vételi okirat száma:</w:t>
      </w:r>
    </w:p>
    <w:p w14:paraId="5EC0B511" w14:textId="77777777" w:rsidR="00EA5D59" w:rsidRPr="00EA5D59" w:rsidRDefault="00EA5D59" w:rsidP="00EA5D59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>Nyilvántartásba vevő szerv megnevezése:</w:t>
      </w:r>
    </w:p>
    <w:p w14:paraId="21EF296A" w14:textId="77777777" w:rsidR="00EA5D59" w:rsidRPr="00EA5D59" w:rsidRDefault="00EA5D59" w:rsidP="00EA5D5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F1491FC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3315F85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 xml:space="preserve">Kijelentem, hogy személyemmel, illetve a pályázóként megjelölt szervezettel szemben a közpénzekből nyújtott támogatások átláthatóságáról szóló </w:t>
      </w:r>
      <w:r w:rsidRPr="00EA5D59">
        <w:rPr>
          <w:rFonts w:ascii="Times New Roman" w:eastAsia="Times New Roman" w:hAnsi="Times New Roman" w:cs="Times New Roman"/>
          <w:b/>
          <w:lang w:eastAsia="hu-HU"/>
        </w:rPr>
        <w:t>2007. évi CLXXXI. törvény (</w:t>
      </w:r>
      <w:proofErr w:type="spellStart"/>
      <w:r w:rsidRPr="00EA5D59">
        <w:rPr>
          <w:rFonts w:ascii="Times New Roman" w:eastAsia="Times New Roman" w:hAnsi="Times New Roman" w:cs="Times New Roman"/>
          <w:b/>
          <w:lang w:eastAsia="hu-HU"/>
        </w:rPr>
        <w:t>Knyt</w:t>
      </w:r>
      <w:proofErr w:type="spellEnd"/>
      <w:r w:rsidRPr="00EA5D59">
        <w:rPr>
          <w:rFonts w:ascii="Times New Roman" w:eastAsia="Times New Roman" w:hAnsi="Times New Roman" w:cs="Times New Roman"/>
          <w:b/>
          <w:lang w:eastAsia="hu-HU"/>
        </w:rPr>
        <w:t>.)</w:t>
      </w:r>
    </w:p>
    <w:p w14:paraId="182A253F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3E390A5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 xml:space="preserve">– </w:t>
      </w:r>
      <w:r w:rsidRPr="00EA5D59">
        <w:rPr>
          <w:rFonts w:ascii="Times New Roman" w:eastAsia="Times New Roman" w:hAnsi="Times New Roman" w:cs="Times New Roman"/>
          <w:b/>
          <w:lang w:eastAsia="hu-HU"/>
        </w:rPr>
        <w:t xml:space="preserve">6. § (1) bekezdése szerinti összeférhetetlenség </w:t>
      </w:r>
    </w:p>
    <w:p w14:paraId="6C30E19B" w14:textId="77777777" w:rsidR="00EA5D59" w:rsidRPr="00EA5D59" w:rsidRDefault="00EA5D59" w:rsidP="00EA5D59">
      <w:pPr>
        <w:tabs>
          <w:tab w:val="left" w:pos="708"/>
          <w:tab w:val="left" w:pos="1416"/>
          <w:tab w:val="left" w:pos="2124"/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EA5D59">
        <w:rPr>
          <w:rFonts w:ascii="Times New Roman" w:eastAsia="Times New Roman" w:hAnsi="Times New Roman" w:cs="Times New Roman"/>
          <w:b/>
          <w:lang w:eastAsia="hu-HU"/>
        </w:rPr>
        <w:tab/>
        <w:t xml:space="preserve">1. nem áll fenn vagy </w:t>
      </w:r>
    </w:p>
    <w:p w14:paraId="2A4BE515" w14:textId="77777777" w:rsidR="00EA5D59" w:rsidRPr="00EA5D59" w:rsidRDefault="00EA5D59" w:rsidP="00EA5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b/>
          <w:lang w:eastAsia="hu-HU"/>
        </w:rPr>
        <w:t>2. fennáll az …pont alapján</w:t>
      </w:r>
    </w:p>
    <w:p w14:paraId="3CA00E27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b/>
          <w:lang w:eastAsia="hu-HU"/>
        </w:rPr>
        <w:tab/>
      </w:r>
      <w:r w:rsidRPr="00EA5D59">
        <w:rPr>
          <w:rFonts w:ascii="Times New Roman" w:eastAsia="Times New Roman" w:hAnsi="Times New Roman" w:cs="Times New Roman"/>
          <w:b/>
          <w:lang w:eastAsia="hu-HU"/>
        </w:rPr>
        <w:tab/>
      </w:r>
      <w:r w:rsidRPr="00EA5D59">
        <w:rPr>
          <w:rFonts w:ascii="Times New Roman" w:eastAsia="Times New Roman" w:hAnsi="Times New Roman" w:cs="Times New Roman"/>
          <w:b/>
          <w:lang w:eastAsia="hu-HU"/>
        </w:rPr>
        <w:tab/>
      </w:r>
      <w:r w:rsidRPr="00EA5D59">
        <w:rPr>
          <w:rFonts w:ascii="Times New Roman" w:eastAsia="Times New Roman" w:hAnsi="Times New Roman" w:cs="Times New Roman"/>
          <w:b/>
          <w:lang w:eastAsia="hu-HU"/>
        </w:rPr>
        <w:tab/>
      </w:r>
      <w:r w:rsidRPr="00EA5D59">
        <w:rPr>
          <w:rFonts w:ascii="Times New Roman" w:eastAsia="Times New Roman" w:hAnsi="Times New Roman" w:cs="Times New Roman"/>
          <w:b/>
          <w:lang w:eastAsia="hu-HU"/>
        </w:rPr>
        <w:tab/>
      </w:r>
      <w:r w:rsidRPr="00EA5D59">
        <w:rPr>
          <w:rFonts w:ascii="Times New Roman" w:eastAsia="Times New Roman" w:hAnsi="Times New Roman" w:cs="Times New Roman"/>
          <w:b/>
          <w:lang w:eastAsia="hu-HU"/>
        </w:rPr>
        <w:tab/>
      </w:r>
      <w:r w:rsidRPr="00EA5D59">
        <w:rPr>
          <w:rFonts w:ascii="Times New Roman" w:eastAsia="Times New Roman" w:hAnsi="Times New Roman" w:cs="Times New Roman"/>
          <w:b/>
          <w:lang w:eastAsia="hu-HU"/>
        </w:rPr>
        <w:tab/>
      </w:r>
      <w:r w:rsidRPr="00EA5D59">
        <w:rPr>
          <w:rFonts w:ascii="Times New Roman" w:eastAsia="Times New Roman" w:hAnsi="Times New Roman" w:cs="Times New Roman"/>
          <w:b/>
          <w:lang w:eastAsia="hu-HU"/>
        </w:rPr>
        <w:tab/>
      </w:r>
      <w:r w:rsidRPr="00EA5D59">
        <w:rPr>
          <w:rFonts w:ascii="Times New Roman" w:eastAsia="Times New Roman" w:hAnsi="Times New Roman" w:cs="Times New Roman"/>
          <w:b/>
          <w:lang w:eastAsia="hu-HU"/>
        </w:rPr>
        <w:tab/>
      </w:r>
    </w:p>
    <w:p w14:paraId="634BB87F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b/>
          <w:lang w:eastAsia="hu-HU"/>
        </w:rPr>
        <w:t>– 8. § (1) bekezdése szerinti érintettség</w:t>
      </w:r>
    </w:p>
    <w:p w14:paraId="6AF1C12B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hu-HU"/>
        </w:rPr>
      </w:pPr>
      <w:r w:rsidRPr="00EA5D59">
        <w:rPr>
          <w:rFonts w:ascii="Times New Roman" w:eastAsia="Times New Roman" w:hAnsi="Times New Roman" w:cs="Times New Roman"/>
          <w:b/>
          <w:noProof/>
          <w:lang w:eastAsia="hu-HU"/>
        </w:rPr>
        <w:t xml:space="preserve"> </w:t>
      </w:r>
      <w:r w:rsidRPr="00EA5D59">
        <w:rPr>
          <w:rFonts w:ascii="Times New Roman" w:eastAsia="Times New Roman" w:hAnsi="Times New Roman" w:cs="Times New Roman"/>
          <w:b/>
          <w:noProof/>
          <w:lang w:eastAsia="hu-HU"/>
        </w:rPr>
        <w:tab/>
        <w:t xml:space="preserve">1. nem áll fenn vagy </w:t>
      </w:r>
    </w:p>
    <w:p w14:paraId="578C7113" w14:textId="77777777" w:rsidR="00EA5D59" w:rsidRPr="00EA5D59" w:rsidRDefault="00EA5D59" w:rsidP="00EA5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lang w:eastAsia="hu-HU"/>
        </w:rPr>
      </w:pPr>
      <w:r w:rsidRPr="00EA5D59">
        <w:rPr>
          <w:rFonts w:ascii="Times New Roman" w:eastAsia="Times New Roman" w:hAnsi="Times New Roman" w:cs="Times New Roman"/>
          <w:b/>
          <w:noProof/>
          <w:lang w:eastAsia="hu-HU"/>
        </w:rPr>
        <w:t>2. fennáll az …pont alapján</w:t>
      </w:r>
    </w:p>
    <w:p w14:paraId="41DAD9D1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03E300B2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b/>
          <w:lang w:eastAsia="hu-HU"/>
        </w:rPr>
        <w:t xml:space="preserve">Az összeférhetetlenség vagy az érintettség alapjául szolgáló körülmény leírása: </w:t>
      </w:r>
    </w:p>
    <w:p w14:paraId="369E5101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29670DF" w14:textId="2DFBF818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E2AB0" wp14:editId="0EAD6B59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829300" cy="0"/>
                <wp:effectExtent l="13970" t="10795" r="5080" b="8255"/>
                <wp:wrapNone/>
                <wp:docPr id="7" name="Egyenes összekötő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E2EEA" id="Egyenes összekötő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AqNXUtkAAAAEAQAADwAAAAAAAAAAAAAAAAAKBAAAZHJzL2Rvd25yZXYueG1s&#10;UEsFBgAAAAAEAAQA8wAAABAFAAAAAA==&#10;"/>
            </w:pict>
          </mc:Fallback>
        </mc:AlternateContent>
      </w:r>
    </w:p>
    <w:p w14:paraId="10750F3B" w14:textId="67A339B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87A47" wp14:editId="02CF5958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829300" cy="0"/>
                <wp:effectExtent l="13970" t="9525" r="5080" b="9525"/>
                <wp:wrapNone/>
                <wp:docPr id="6" name="Egyenes összekötő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A39B7" id="Egyenes összekötő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5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H3MOtbaAAAABgEAAA8AAAAAAAAAAAAAAAAACgQAAGRycy9kb3ducmV2Lnht&#10;bFBLBQYAAAAABAAEAPMAAAARBQAAAAA=&#10;"/>
            </w:pict>
          </mc:Fallback>
        </mc:AlternateContent>
      </w:r>
    </w:p>
    <w:p w14:paraId="75D5F36B" w14:textId="67FD743A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7D58D" wp14:editId="61E9F8DF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829300" cy="0"/>
                <wp:effectExtent l="13970" t="8255" r="5080" b="10795"/>
                <wp:wrapNone/>
                <wp:docPr id="5" name="Egyenes összekötő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A0AD9" id="Egyenes összekötő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45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KBiWwXaAAAABgEAAA8AAAAAAAAAAAAAAAAACgQAAGRycy9kb3ducmV2Lnht&#10;bFBLBQYAAAAABAAEAPMAAAARBQAAAAA=&#10;"/>
            </w:pict>
          </mc:Fallback>
        </mc:AlternateContent>
      </w:r>
    </w:p>
    <w:p w14:paraId="2BE8376C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6A30547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b/>
          <w:lang w:eastAsia="hu-HU"/>
        </w:rPr>
        <w:t>Kijelentem, hogy az összeférhetetlenség megszüntetésére az alábbiak szerint intézkedtem:</w:t>
      </w:r>
    </w:p>
    <w:p w14:paraId="370E1C81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368650B" w14:textId="387D36BC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8614F" wp14:editId="1967A6F8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829300" cy="0"/>
                <wp:effectExtent l="13970" t="12700" r="5080" b="6350"/>
                <wp:wrapNone/>
                <wp:docPr id="4" name="Egyenes összekötő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127BA" id="Egyenes összekötő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5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H3MOtbaAAAABgEAAA8AAAAAAAAAAAAAAAAACgQAAGRycy9kb3ducmV2Lnht&#10;bFBLBQYAAAAABAAEAPMAAAARBQAAAAA=&#10;"/>
            </w:pict>
          </mc:Fallback>
        </mc:AlternateContent>
      </w:r>
    </w:p>
    <w:p w14:paraId="46F92B37" w14:textId="281692FB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9DA6E" wp14:editId="4AD352A6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829300" cy="0"/>
                <wp:effectExtent l="13970" t="11430" r="5080" b="7620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4A527" id="Egyenes összekötő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45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KBiWwXaAAAABgEAAA8AAAAAAAAAAAAAAAAACgQAAGRycy9kb3ducmV2Lnht&#10;bFBLBQYAAAAABAAEAPMAAAARBQAAAAA=&#10;"/>
            </w:pict>
          </mc:Fallback>
        </mc:AlternateContent>
      </w:r>
    </w:p>
    <w:p w14:paraId="5FFBBD1D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5792DD19" w14:textId="25AA9FBF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0D99C9" wp14:editId="34651A3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829300" cy="0"/>
                <wp:effectExtent l="13970" t="8890" r="5080" b="10160"/>
                <wp:wrapNone/>
                <wp:docPr id="2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569DA" id="Egyenes összekötő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AqNXUtkAAAAEAQAADwAAAAAAAAAAAAAAAAAKBAAAZHJzL2Rvd25yZXYueG1s&#10;UEsFBgAAAAAEAAQA8wAAABAFAAAAAA==&#10;"/>
            </w:pict>
          </mc:Fallback>
        </mc:AlternateContent>
      </w:r>
    </w:p>
    <w:p w14:paraId="3838E093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b/>
          <w:lang w:eastAsia="hu-HU"/>
        </w:rPr>
        <w:t>Kijelentem, hogy az érintettség közzétételét külön űrlap csatolásával kezdeményeztem.</w:t>
      </w:r>
    </w:p>
    <w:p w14:paraId="790C2EBB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369B923" w14:textId="77777777" w:rsidR="00EA5D59" w:rsidRPr="00EA5D59" w:rsidRDefault="00EA5D59" w:rsidP="00EA5D59">
      <w:pPr>
        <w:tabs>
          <w:tab w:val="right" w:leader="do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>Kelt:</w:t>
      </w:r>
      <w:r w:rsidRPr="00EA5D59">
        <w:rPr>
          <w:rFonts w:ascii="Times New Roman" w:eastAsia="Times New Roman" w:hAnsi="Times New Roman" w:cs="Times New Roman"/>
          <w:lang w:eastAsia="hu-HU"/>
        </w:rPr>
        <w:tab/>
      </w:r>
    </w:p>
    <w:p w14:paraId="69F061A2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DE6F99" w14:textId="66D72DB4" w:rsidR="00EA5D59" w:rsidRPr="00EA5D59" w:rsidRDefault="00EA5D59" w:rsidP="00EA5D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  <w:r w:rsidRPr="00EA5D59">
        <w:rPr>
          <w:rFonts w:ascii="Times New Roman" w:eastAsia="Times New Roman" w:hAnsi="Times New Roman" w:cs="Times New Roman"/>
          <w:b/>
          <w:noProof/>
          <w:sz w:val="18"/>
          <w:szCs w:val="18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D1761B" wp14:editId="755206AE">
                <wp:simplePos x="0" y="0"/>
                <wp:positionH relativeFrom="column">
                  <wp:posOffset>3886200</wp:posOffset>
                </wp:positionH>
                <wp:positionV relativeFrom="paragraph">
                  <wp:posOffset>82550</wp:posOffset>
                </wp:positionV>
                <wp:extent cx="2057400" cy="0"/>
                <wp:effectExtent l="13970" t="7620" r="5080" b="11430"/>
                <wp:wrapNone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912F1" id="Egyenes összekötő 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6.5pt" to="46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"/>
            </w:pict>
          </mc:Fallback>
        </mc:AlternateContent>
      </w:r>
    </w:p>
    <w:p w14:paraId="016C2211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  <w:r w:rsidRPr="00EA5D59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                                                                                                                                                               Aláírás/Cégszerű aláírás</w:t>
      </w:r>
    </w:p>
    <w:p w14:paraId="2C63A5B7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  <w:r w:rsidRPr="00EA5D5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</w:t>
      </w:r>
      <w:r w:rsidRPr="00EA5D59">
        <w:rPr>
          <w:rFonts w:ascii="Times New Roman" w:eastAsia="Times New Roman" w:hAnsi="Times New Roman" w:cs="Times New Roman"/>
          <w:b/>
          <w:lang w:eastAsia="hu-HU"/>
        </w:rPr>
        <w:t>2007. évi CLXXXI. törvény (</w:t>
      </w:r>
      <w:proofErr w:type="spellStart"/>
      <w:r w:rsidRPr="00EA5D59">
        <w:rPr>
          <w:rFonts w:ascii="Times New Roman" w:eastAsia="Times New Roman" w:hAnsi="Times New Roman" w:cs="Times New Roman"/>
          <w:b/>
          <w:lang w:eastAsia="hu-HU"/>
        </w:rPr>
        <w:t>Knyt</w:t>
      </w:r>
      <w:proofErr w:type="spellEnd"/>
      <w:proofErr w:type="gramStart"/>
      <w:r w:rsidRPr="00EA5D59">
        <w:rPr>
          <w:rFonts w:ascii="Times New Roman" w:eastAsia="Times New Roman" w:hAnsi="Times New Roman" w:cs="Times New Roman"/>
          <w:b/>
          <w:lang w:eastAsia="hu-HU"/>
        </w:rPr>
        <w:t>.)…</w:t>
      </w:r>
      <w:proofErr w:type="gramEnd"/>
    </w:p>
    <w:p w14:paraId="05D93886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795A1FE4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b/>
          <w:lang w:eastAsia="hu-HU"/>
        </w:rPr>
        <w:t>6. § (1) bekezdése szerinti összeférhetetlenség</w:t>
      </w:r>
    </w:p>
    <w:p w14:paraId="118660A9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6B36E1C6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6. §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(1) </w:t>
      </w:r>
      <w:r w:rsidRPr="00EA5D59">
        <w:rPr>
          <w:rFonts w:ascii="Times New Roman" w:eastAsia="Times New Roman" w:hAnsi="Times New Roman" w:cs="Times New Roman"/>
          <w:sz w:val="20"/>
          <w:szCs w:val="20"/>
          <w:u w:val="single"/>
          <w:lang w:eastAsia="hu-HU"/>
        </w:rPr>
        <w:t>Nem indulhat pályázóként, és nem részesülhet támogatásban</w:t>
      </w:r>
    </w:p>
    <w:p w14:paraId="3380537B" w14:textId="77777777" w:rsidR="00EA5D59" w:rsidRPr="00EA5D59" w:rsidRDefault="00EA5D59" w:rsidP="00EA5D59">
      <w:pPr>
        <w:spacing w:before="120" w:after="0" w:line="240" w:lineRule="auto"/>
        <w:ind w:right="147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0" w:name="pr62"/>
      <w:bookmarkEnd w:id="0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a)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aki a pályázati eljárásban döntés-előkészítőként közreműködő vagy döntéshozó,</w:t>
      </w:r>
    </w:p>
    <w:p w14:paraId="5D0F548C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1" w:name="pr63"/>
      <w:bookmarkEnd w:id="1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b)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a kizárt közjogi tisztségviselő,</w:t>
      </w:r>
    </w:p>
    <w:p w14:paraId="302B67E9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2" w:name="pr64"/>
      <w:bookmarkEnd w:id="2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c)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</w:t>
      </w:r>
      <w:proofErr w:type="gramStart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</w:t>
      </w:r>
      <w:proofErr w:type="gramEnd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b)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közeli hozzátartozója,</w:t>
      </w:r>
    </w:p>
    <w:p w14:paraId="0C3E2273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3" w:name="pr65"/>
      <w:bookmarkEnd w:id="3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d)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</w:t>
      </w:r>
      <w:proofErr w:type="gramStart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</w:t>
      </w:r>
      <w:proofErr w:type="gramEnd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c)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pontban megjelölt személy tulajdonában álló gazdasági társaság,</w:t>
      </w:r>
    </w:p>
    <w:p w14:paraId="46BC5039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4" w:name="pr66"/>
      <w:bookmarkEnd w:id="4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e)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olyan gazdasági társaság, alapítvány, egyesület, egyházi jogi személy vagy szakszervezet, illetve ezek önálló jogi személyiséggel rendelkező olyan szervezeti egysége, amelyben az </w:t>
      </w:r>
      <w:proofErr w:type="gramStart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</w:t>
      </w:r>
      <w:proofErr w:type="gramEnd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c)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vezető tisztségviselő, az alapítvány kezelő szervének, szervezetének tagja, tisztségviselője, az egyesület, az egyházi jogi személy vagy a szakszervezet ügyintéző vagy képviseleti szervének tagja,</w:t>
      </w:r>
    </w:p>
    <w:p w14:paraId="415E6842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5" w:name="pr67"/>
      <w:bookmarkEnd w:id="5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f)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az az egyesület vagy szakszervezet, illetve ezek önálló jogi személyiséggel rendelkező azon szervezeti egysége, valamint az egyházi jogi személy</w:t>
      </w:r>
    </w:p>
    <w:p w14:paraId="5DD285BD" w14:textId="77777777" w:rsidR="00EA5D59" w:rsidRPr="00EA5D59" w:rsidRDefault="00EA5D59" w:rsidP="00EA5D59">
      <w:pPr>
        <w:spacing w:after="0" w:line="240" w:lineRule="auto"/>
        <w:ind w:left="360"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6" w:name="pr68"/>
      <w:bookmarkEnd w:id="6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fa)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amely a pályázat kiírását megelőző öt évben együttműködési megállapodást kötött vagy tartott fenn Magyarországon bejegyzett párttal (a továbbiakban: párt),</w:t>
      </w:r>
    </w:p>
    <w:p w14:paraId="706194B9" w14:textId="77777777" w:rsidR="00EA5D59" w:rsidRPr="00EA5D59" w:rsidRDefault="00EA5D59" w:rsidP="00EA5D59">
      <w:pPr>
        <w:spacing w:after="0" w:line="240" w:lineRule="auto"/>
        <w:ind w:left="360"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7" w:name="pr69"/>
      <w:bookmarkEnd w:id="7"/>
      <w:proofErr w:type="spellStart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fb</w:t>
      </w:r>
      <w:proofErr w:type="spellEnd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amely a pályázat kiírását megelőző öt évben párttal közös jelöltet állított országgyűlési, európai parlamenti vagy helyi önkormányzati választáson,</w:t>
      </w:r>
    </w:p>
    <w:p w14:paraId="6A938114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8" w:name="pr70"/>
      <w:bookmarkEnd w:id="8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g)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akinek a részvételből való kizártságának tényét a 13. § alapján a honlapon közzétették.</w:t>
      </w:r>
    </w:p>
    <w:p w14:paraId="37CBD07B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109CDF6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02F1097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b/>
          <w:lang w:eastAsia="hu-HU"/>
        </w:rPr>
        <w:t>8. § (1) bekezdése szerinti érintettség</w:t>
      </w:r>
    </w:p>
    <w:p w14:paraId="789C2980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14:paraId="19F0F9A1" w14:textId="77777777" w:rsidR="00EA5D59" w:rsidRPr="00EA5D59" w:rsidRDefault="00EA5D59" w:rsidP="00EA5D59">
      <w:pPr>
        <w:spacing w:after="120" w:line="240" w:lineRule="auto"/>
        <w:ind w:right="147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8. §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(1) Ha a pályázó</w:t>
      </w:r>
    </w:p>
    <w:p w14:paraId="4CA55F24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9" w:name="pr78"/>
      <w:bookmarkEnd w:id="9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a)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a pályázati eljárásban döntés-előkészítőként közreműködő vagy döntést hozó szervnél munkavégzésre irányuló jogviszonyban áll,</w:t>
      </w:r>
    </w:p>
    <w:p w14:paraId="7F3FD71E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10" w:name="pr79"/>
      <w:bookmarkEnd w:id="10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b)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nem kizárt közjogi tisztségviselő,</w:t>
      </w:r>
    </w:p>
    <w:p w14:paraId="4F2CA171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11" w:name="pr80"/>
      <w:bookmarkEnd w:id="11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c)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</w:t>
      </w:r>
      <w:proofErr w:type="gramStart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</w:t>
      </w:r>
      <w:proofErr w:type="gramEnd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b)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közeli hozzátartozója,</w:t>
      </w:r>
    </w:p>
    <w:p w14:paraId="7E3A5C84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12" w:name="pr81"/>
      <w:bookmarkEnd w:id="12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d)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</w:t>
      </w:r>
      <w:proofErr w:type="gramStart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</w:t>
      </w:r>
      <w:proofErr w:type="gramEnd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c)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pontban megjelölt személy tulajdonában álló gazdasági társaság,</w:t>
      </w:r>
    </w:p>
    <w:p w14:paraId="1FFC2672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13" w:name="pr82"/>
      <w:bookmarkEnd w:id="13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e)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olyan gazdasági társaság, alapítvány, egyesület, egyházi jogi személy vagy szakszervezet, amelyben az </w:t>
      </w:r>
      <w:proofErr w:type="gramStart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</w:t>
      </w:r>
      <w:proofErr w:type="gramEnd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c)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vezető tisztségviselő, az alapítvány kezelő szervének, szervezetének tagja, tisztségviselője vagy az egyesület ügyintéző vagy képviseleti szervének tagja,</w:t>
      </w:r>
    </w:p>
    <w:p w14:paraId="275BABDF" w14:textId="77777777" w:rsidR="00EA5D59" w:rsidRPr="00EA5D59" w:rsidRDefault="00EA5D59" w:rsidP="00EA5D59">
      <w:pPr>
        <w:spacing w:before="120" w:after="0" w:line="240" w:lineRule="auto"/>
        <w:ind w:right="147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14" w:name="pr83"/>
      <w:bookmarkEnd w:id="14"/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köteles kezdeményezni e körülménynek a honlapon történő közzétételét a pályázat benyújtásával egyidejűleg.</w:t>
      </w:r>
    </w:p>
    <w:p w14:paraId="02DD564B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442B48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fentiekhez tartozóan tájékoztatjuk a pályázókat, hogy a pályázatok bírálatában </w:t>
      </w:r>
    </w:p>
    <w:p w14:paraId="523D06D4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  <w:t>döntés-előkészítőként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részt vesz:</w:t>
      </w:r>
    </w:p>
    <w:p w14:paraId="0A3BE129" w14:textId="77777777" w:rsidR="00EA5D59" w:rsidRPr="00EA5D59" w:rsidRDefault="00EA5D59" w:rsidP="00EA5D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smartTag w:uri="urn:schemas-microsoft-com:office:smarttags" w:element="PersonName">
        <w:smartTagPr>
          <w:attr w:name="ProductID" w:val="Bödőné dr. Molnár Irén"/>
        </w:smartTagPr>
        <w:r w:rsidRPr="00EA5D59"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>Bödőné dr. Molnár Irén</w:t>
        </w:r>
      </w:smartTag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, címzetes főjegyző</w:t>
      </w:r>
    </w:p>
    <w:p w14:paraId="36398590" w14:textId="23244F42" w:rsidR="00EA5D59" w:rsidRPr="00DA3BC7" w:rsidRDefault="00DA3BC7" w:rsidP="00EA5D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A3BC7">
        <w:rPr>
          <w:rFonts w:ascii="Times New Roman" w:eastAsia="Times New Roman" w:hAnsi="Times New Roman" w:cs="Times New Roman"/>
          <w:sz w:val="20"/>
          <w:szCs w:val="20"/>
          <w:lang w:eastAsia="hu-HU"/>
        </w:rPr>
        <w:t>Balogh Margit, személyügyi és sport referens</w:t>
      </w:r>
    </w:p>
    <w:p w14:paraId="57C5AA78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529B088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  <w:t>döntéshozók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, a Civil Kapcsolatok, Kulturális, Idegenforgalmi, Sport és Ifjúsági Bizottság tagjai:</w:t>
      </w:r>
    </w:p>
    <w:p w14:paraId="60B9578C" w14:textId="77777777" w:rsid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3A5DCB2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Bizottsági tagok:</w:t>
      </w:r>
    </w:p>
    <w:p w14:paraId="1D106DEF" w14:textId="77777777" w:rsidR="00EA5D59" w:rsidRPr="00EA5D59" w:rsidRDefault="00EA5D59" w:rsidP="00EA5D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Kutor Veronika</w:t>
      </w:r>
    </w:p>
    <w:p w14:paraId="1A56386D" w14:textId="77777777" w:rsidR="00EA5D59" w:rsidRPr="00EA5D59" w:rsidRDefault="00EA5D59" w:rsidP="00EA5D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Bodáné Tóth Tímea</w:t>
      </w:r>
    </w:p>
    <w:p w14:paraId="78BF75D3" w14:textId="77777777" w:rsidR="00EA5D59" w:rsidRPr="00EA5D59" w:rsidRDefault="00EA5D59" w:rsidP="00EA5D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Kesztyüs Attila</w:t>
      </w:r>
    </w:p>
    <w:p w14:paraId="56CF4220" w14:textId="258F6AD6" w:rsidR="00E464D3" w:rsidRDefault="00E464D3" w:rsidP="00EA5D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Miszi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Zsuzsanna</w:t>
      </w:r>
    </w:p>
    <w:p w14:paraId="641823C0" w14:textId="2952568E" w:rsidR="00EA5D59" w:rsidRPr="00EA5D59" w:rsidRDefault="00EA5D59" w:rsidP="00EA5D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Mohari Zsolt</w:t>
      </w:r>
    </w:p>
    <w:p w14:paraId="0D205F95" w14:textId="77777777" w:rsidR="00EA5D59" w:rsidRPr="00EA5D59" w:rsidRDefault="00EA5D59" w:rsidP="00EA5D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Fábos László</w:t>
      </w:r>
    </w:p>
    <w:p w14:paraId="2DFFA102" w14:textId="77777777" w:rsidR="00EA5D59" w:rsidRPr="00EA5D59" w:rsidRDefault="00EA5D59" w:rsidP="00EA5D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Gergye Petra</w:t>
      </w:r>
    </w:p>
    <w:p w14:paraId="42D0A750" w14:textId="77777777" w:rsidR="00EA5D59" w:rsidRPr="00EA5D59" w:rsidRDefault="00EA5D59" w:rsidP="00EA5D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Horváth László</w:t>
      </w:r>
    </w:p>
    <w:p w14:paraId="59AF7CE1" w14:textId="77777777" w:rsidR="00EA5D59" w:rsidRPr="00EA5D59" w:rsidRDefault="00EA5D59" w:rsidP="00EA5D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Silinger</w:t>
      </w:r>
      <w:proofErr w:type="spellEnd"/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István</w:t>
      </w:r>
    </w:p>
    <w:p w14:paraId="3C56B541" w14:textId="77777777" w:rsidR="00EA5D59" w:rsidRPr="00EA5D59" w:rsidRDefault="00EA5D59" w:rsidP="00EA5D59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2480766" w14:textId="77777777" w:rsidR="0027467A" w:rsidRDefault="0027467A"/>
    <w:sectPr w:rsidR="0027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A37AE" w14:textId="77777777" w:rsidR="00EA5D59" w:rsidRDefault="00EA5D59" w:rsidP="00EA5D59">
      <w:pPr>
        <w:spacing w:after="0" w:line="240" w:lineRule="auto"/>
      </w:pPr>
      <w:r>
        <w:separator/>
      </w:r>
    </w:p>
  </w:endnote>
  <w:endnote w:type="continuationSeparator" w:id="0">
    <w:p w14:paraId="6B3795E4" w14:textId="77777777" w:rsidR="00EA5D59" w:rsidRDefault="00EA5D59" w:rsidP="00EA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85BD" w14:textId="77777777" w:rsidR="00EA5D59" w:rsidRDefault="00EA5D59" w:rsidP="00EA5D59">
      <w:pPr>
        <w:spacing w:after="0" w:line="240" w:lineRule="auto"/>
      </w:pPr>
      <w:r>
        <w:separator/>
      </w:r>
    </w:p>
  </w:footnote>
  <w:footnote w:type="continuationSeparator" w:id="0">
    <w:p w14:paraId="10A28D13" w14:textId="77777777" w:rsidR="00EA5D59" w:rsidRDefault="00EA5D59" w:rsidP="00EA5D59">
      <w:pPr>
        <w:spacing w:after="0" w:line="240" w:lineRule="auto"/>
      </w:pPr>
      <w:r>
        <w:continuationSeparator/>
      </w:r>
    </w:p>
  </w:footnote>
  <w:footnote w:id="1">
    <w:p w14:paraId="65745F92" w14:textId="77777777" w:rsidR="00EA5D59" w:rsidRPr="008B7390" w:rsidRDefault="00EA5D59" w:rsidP="00EA5D59">
      <w:pPr>
        <w:pStyle w:val="Lbjegyzetszveg"/>
        <w:rPr>
          <w:rFonts w:ascii="Garamond" w:hAnsi="Garamond"/>
        </w:rPr>
      </w:pPr>
      <w:r>
        <w:rPr>
          <w:rStyle w:val="Lbjegyzet-hivatkozs"/>
        </w:rPr>
        <w:footnoteRef/>
      </w:r>
      <w:r>
        <w:t xml:space="preserve"> </w:t>
      </w:r>
      <w:r w:rsidRPr="008B7390">
        <w:rPr>
          <w:rFonts w:ascii="Garamond" w:hAnsi="Garamond"/>
        </w:rPr>
        <w:t xml:space="preserve">A nyilatkozatot kizárólag </w:t>
      </w:r>
      <w:r w:rsidRPr="008B7390">
        <w:rPr>
          <w:rFonts w:ascii="Garamond" w:hAnsi="Garamond"/>
          <w:b/>
        </w:rPr>
        <w:t>államháztartáson kívüli</w:t>
      </w:r>
      <w:r>
        <w:rPr>
          <w:rFonts w:ascii="Garamond" w:hAnsi="Garamond"/>
          <w:b/>
        </w:rPr>
        <w:t xml:space="preserve"> </w:t>
      </w:r>
      <w:r w:rsidRPr="009D045A">
        <w:rPr>
          <w:rFonts w:ascii="Garamond" w:hAnsi="Garamond"/>
        </w:rPr>
        <w:t>természetes személyek</w:t>
      </w:r>
      <w:r>
        <w:rPr>
          <w:rFonts w:ascii="Garamond" w:hAnsi="Garamond"/>
        </w:rPr>
        <w:t>nek</w:t>
      </w:r>
      <w:r w:rsidRPr="009D045A">
        <w:rPr>
          <w:rFonts w:ascii="Garamond" w:hAnsi="Garamond"/>
        </w:rPr>
        <w:t>,</w:t>
      </w:r>
      <w:r w:rsidRPr="008B7390">
        <w:rPr>
          <w:rFonts w:ascii="Garamond" w:hAnsi="Garamond"/>
        </w:rPr>
        <w:t xml:space="preserve"> jogi személyeknek és jogi személyiséggel nem rendelkező egyéb szervezeteknek kell kitölteni.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47E"/>
    <w:multiLevelType w:val="hybridMultilevel"/>
    <w:tmpl w:val="486CA8F6"/>
    <w:lvl w:ilvl="0" w:tplc="0EF65A9A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840" w:hanging="360"/>
      </w:pPr>
    </w:lvl>
    <w:lvl w:ilvl="2" w:tplc="040E001B" w:tentative="1">
      <w:start w:val="1"/>
      <w:numFmt w:val="lowerRoman"/>
      <w:lvlText w:val="%3."/>
      <w:lvlJc w:val="right"/>
      <w:pPr>
        <w:ind w:left="7560" w:hanging="180"/>
      </w:pPr>
    </w:lvl>
    <w:lvl w:ilvl="3" w:tplc="040E000F" w:tentative="1">
      <w:start w:val="1"/>
      <w:numFmt w:val="decimal"/>
      <w:lvlText w:val="%4."/>
      <w:lvlJc w:val="left"/>
      <w:pPr>
        <w:ind w:left="8280" w:hanging="360"/>
      </w:pPr>
    </w:lvl>
    <w:lvl w:ilvl="4" w:tplc="040E0019" w:tentative="1">
      <w:start w:val="1"/>
      <w:numFmt w:val="lowerLetter"/>
      <w:lvlText w:val="%5."/>
      <w:lvlJc w:val="left"/>
      <w:pPr>
        <w:ind w:left="9000" w:hanging="360"/>
      </w:pPr>
    </w:lvl>
    <w:lvl w:ilvl="5" w:tplc="040E001B" w:tentative="1">
      <w:start w:val="1"/>
      <w:numFmt w:val="lowerRoman"/>
      <w:lvlText w:val="%6."/>
      <w:lvlJc w:val="right"/>
      <w:pPr>
        <w:ind w:left="9720" w:hanging="180"/>
      </w:pPr>
    </w:lvl>
    <w:lvl w:ilvl="6" w:tplc="040E000F" w:tentative="1">
      <w:start w:val="1"/>
      <w:numFmt w:val="decimal"/>
      <w:lvlText w:val="%7."/>
      <w:lvlJc w:val="left"/>
      <w:pPr>
        <w:ind w:left="10440" w:hanging="360"/>
      </w:pPr>
    </w:lvl>
    <w:lvl w:ilvl="7" w:tplc="040E0019" w:tentative="1">
      <w:start w:val="1"/>
      <w:numFmt w:val="lowerLetter"/>
      <w:lvlText w:val="%8."/>
      <w:lvlJc w:val="left"/>
      <w:pPr>
        <w:ind w:left="11160" w:hanging="360"/>
      </w:pPr>
    </w:lvl>
    <w:lvl w:ilvl="8" w:tplc="040E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327C7CD9"/>
    <w:multiLevelType w:val="hybridMultilevel"/>
    <w:tmpl w:val="CA6C1A2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B7E25"/>
    <w:multiLevelType w:val="hybridMultilevel"/>
    <w:tmpl w:val="61FA183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5157288">
    <w:abstractNumId w:val="2"/>
  </w:num>
  <w:num w:numId="2" w16cid:durableId="1199202838">
    <w:abstractNumId w:val="1"/>
  </w:num>
  <w:num w:numId="3" w16cid:durableId="735128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59"/>
    <w:rsid w:val="0027467A"/>
    <w:rsid w:val="00DA3BC7"/>
    <w:rsid w:val="00E464D3"/>
    <w:rsid w:val="00EA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4C3FDFD"/>
  <w15:chartTrackingRefBased/>
  <w15:docId w15:val="{A1BF6FA9-7CB2-47A8-AEC3-AF1DB388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rsid w:val="00EA5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EA5D5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EA5D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493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Ildikó</dc:creator>
  <cp:keywords/>
  <dc:description/>
  <cp:lastModifiedBy>Németh Ildikó</cp:lastModifiedBy>
  <cp:revision>2</cp:revision>
  <dcterms:created xsi:type="dcterms:W3CDTF">2022-05-25T11:15:00Z</dcterms:created>
  <dcterms:modified xsi:type="dcterms:W3CDTF">2023-03-01T14:09:00Z</dcterms:modified>
</cp:coreProperties>
</file>