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FE7D72" w14:textId="6CB94756"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Okirat száma:</w:t>
      </w:r>
      <w:r w:rsidR="00BE7BD9">
        <w:rPr>
          <w:rFonts w:asciiTheme="majorHAnsi" w:hAnsiTheme="majorHAnsi"/>
          <w:sz w:val="22"/>
          <w:szCs w:val="22"/>
        </w:rPr>
        <w:t xml:space="preserve"> </w:t>
      </w:r>
      <w:r w:rsidR="00AB6A14">
        <w:rPr>
          <w:rFonts w:asciiTheme="majorHAnsi" w:hAnsiTheme="majorHAnsi"/>
          <w:sz w:val="22"/>
          <w:szCs w:val="22"/>
        </w:rPr>
        <w:t>1</w:t>
      </w:r>
      <w:r w:rsidR="00BE7BD9">
        <w:rPr>
          <w:rFonts w:asciiTheme="majorHAnsi" w:hAnsiTheme="majorHAnsi"/>
          <w:sz w:val="22"/>
          <w:szCs w:val="22"/>
        </w:rPr>
        <w:t>/</w:t>
      </w:r>
      <w:r w:rsidR="00894E64">
        <w:rPr>
          <w:rFonts w:asciiTheme="majorHAnsi" w:hAnsiTheme="majorHAnsi"/>
          <w:sz w:val="22"/>
          <w:szCs w:val="22"/>
        </w:rPr>
        <w:t>E/</w:t>
      </w:r>
      <w:r w:rsidR="00142A07">
        <w:rPr>
          <w:rFonts w:asciiTheme="majorHAnsi" w:hAnsiTheme="majorHAnsi"/>
          <w:sz w:val="22"/>
          <w:szCs w:val="22"/>
        </w:rPr>
        <w:t>20</w:t>
      </w:r>
      <w:r w:rsidR="00D02659">
        <w:rPr>
          <w:rFonts w:asciiTheme="majorHAnsi" w:hAnsiTheme="majorHAnsi"/>
          <w:sz w:val="22"/>
          <w:szCs w:val="22"/>
        </w:rPr>
        <w:t>2</w:t>
      </w:r>
      <w:r w:rsidR="00AB6A14">
        <w:rPr>
          <w:rFonts w:asciiTheme="majorHAnsi" w:hAnsiTheme="majorHAnsi"/>
          <w:sz w:val="22"/>
          <w:szCs w:val="22"/>
        </w:rPr>
        <w:t>2</w:t>
      </w:r>
      <w:r w:rsidR="00BE7BD9">
        <w:rPr>
          <w:rFonts w:asciiTheme="majorHAnsi" w:hAnsiTheme="majorHAnsi"/>
          <w:sz w:val="22"/>
          <w:szCs w:val="22"/>
        </w:rPr>
        <w:t>/MOK</w:t>
      </w:r>
    </w:p>
    <w:p w14:paraId="031F32F1" w14:textId="77777777"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14:paraId="5EF207B0" w14:textId="0C305B3C" w:rsidR="00C82A3F" w:rsidRDefault="00C82A3F" w:rsidP="00C82A3F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 w:val="22"/>
          <w:szCs w:val="22"/>
        </w:rPr>
      </w:pPr>
      <w:r w:rsidRPr="001375B6">
        <w:rPr>
          <w:rFonts w:asciiTheme="majorHAnsi" w:hAnsiTheme="majorHAnsi"/>
          <w:b/>
          <w:sz w:val="22"/>
          <w:szCs w:val="22"/>
        </w:rPr>
        <w:t xml:space="preserve">Az államháztartásról szóló 2011. évi CXCV. törvény 8/A. §-a és a nemzeti köznevelésről szóló 2011. évi CXC. törvény 21. § (2) </w:t>
      </w:r>
      <w:r w:rsidR="0082356B">
        <w:rPr>
          <w:rFonts w:asciiTheme="majorHAnsi" w:hAnsiTheme="majorHAnsi"/>
          <w:b/>
          <w:sz w:val="22"/>
          <w:szCs w:val="22"/>
        </w:rPr>
        <w:t xml:space="preserve">és (3) </w:t>
      </w:r>
      <w:r w:rsidRPr="001375B6">
        <w:rPr>
          <w:rFonts w:asciiTheme="majorHAnsi" w:hAnsiTheme="majorHAnsi"/>
          <w:b/>
          <w:sz w:val="22"/>
          <w:szCs w:val="22"/>
        </w:rPr>
        <w:t>bekezdése alapján a</w:t>
      </w:r>
      <w:r w:rsidR="00BE7BD9">
        <w:rPr>
          <w:rFonts w:asciiTheme="majorHAnsi" w:hAnsiTheme="majorHAnsi"/>
          <w:b/>
          <w:sz w:val="22"/>
          <w:szCs w:val="22"/>
        </w:rPr>
        <w:t xml:space="preserve"> Marcali Óvodai Központ</w:t>
      </w:r>
      <w:r w:rsidRPr="001375B6">
        <w:rPr>
          <w:rFonts w:asciiTheme="majorHAnsi" w:hAnsiTheme="majorHAnsi"/>
          <w:b/>
          <w:sz w:val="22"/>
          <w:szCs w:val="22"/>
        </w:rPr>
        <w:t xml:space="preserve"> alapító okiratát a következők szerint adom ki:</w:t>
      </w:r>
    </w:p>
    <w:p w14:paraId="061DD75D" w14:textId="77777777" w:rsidR="00E57AA3" w:rsidRPr="00E57AA3" w:rsidRDefault="00E57AA3" w:rsidP="00E57AA3">
      <w:pPr>
        <w:pStyle w:val="Listaszerbekezds"/>
        <w:numPr>
          <w:ilvl w:val="0"/>
          <w:numId w:val="8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14:paraId="41DBCEE5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</w:t>
      </w:r>
    </w:p>
    <w:p w14:paraId="289D054E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BE7BD9">
        <w:rPr>
          <w:rFonts w:asciiTheme="majorHAnsi" w:hAnsiTheme="majorHAnsi"/>
          <w:sz w:val="22"/>
          <w:szCs w:val="22"/>
        </w:rPr>
        <w:t xml:space="preserve"> Marcali Óvodai Központ</w:t>
      </w:r>
    </w:p>
    <w:p w14:paraId="2AE13A35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röv</w:t>
      </w:r>
      <w:r w:rsidRPr="00E57AA3">
        <w:rPr>
          <w:rFonts w:asciiTheme="majorHAnsi" w:eastAsia="Calibri" w:hAnsiTheme="majorHAnsi"/>
          <w:sz w:val="22"/>
          <w:szCs w:val="22"/>
          <w:lang w:eastAsia="en-US"/>
        </w:rPr>
        <w:t>idített neve:</w:t>
      </w:r>
      <w:r w:rsidR="00BE7BD9">
        <w:rPr>
          <w:rFonts w:asciiTheme="majorHAnsi" w:eastAsia="Calibri" w:hAnsiTheme="majorHAnsi"/>
          <w:sz w:val="22"/>
          <w:szCs w:val="22"/>
          <w:lang w:eastAsia="en-US"/>
        </w:rPr>
        <w:t xml:space="preserve"> MOK</w:t>
      </w:r>
    </w:p>
    <w:p w14:paraId="1D82D7ED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0" w:name="_Hlk121731439"/>
      <w:r w:rsidRPr="00E57AA3">
        <w:rPr>
          <w:rFonts w:asciiTheme="majorHAnsi" w:hAnsiTheme="majorHAnsi"/>
          <w:sz w:val="22"/>
          <w:szCs w:val="24"/>
        </w:rPr>
        <w:t>A költségvetési szerv</w:t>
      </w:r>
    </w:p>
    <w:p w14:paraId="3FA25C50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BE7BD9">
        <w:rPr>
          <w:rFonts w:asciiTheme="majorHAnsi" w:hAnsiTheme="majorHAnsi"/>
          <w:sz w:val="22"/>
          <w:szCs w:val="22"/>
        </w:rPr>
        <w:t xml:space="preserve"> 8700 Marcali, Posta köz 3.</w:t>
      </w:r>
    </w:p>
    <w:p w14:paraId="52BC5243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telep</w:t>
      </w:r>
      <w:r w:rsidRPr="00E57AA3">
        <w:rPr>
          <w:rFonts w:asciiTheme="majorHAnsi" w:eastAsia="Calibri" w:hAnsiTheme="majorHAnsi"/>
          <w:sz w:val="22"/>
          <w:szCs w:val="24"/>
          <w:lang w:eastAsia="en-US"/>
        </w:rPr>
        <w:t>helye</w:t>
      </w:r>
      <w:r w:rsidRPr="00E57AA3">
        <w:rPr>
          <w:rFonts w:asciiTheme="majorHAnsi" w:hAnsiTheme="majorHAnsi"/>
          <w:sz w:val="22"/>
          <w:szCs w:val="24"/>
        </w:rPr>
        <w:t>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34"/>
        <w:gridCol w:w="4517"/>
      </w:tblGrid>
      <w:tr w:rsidR="00420503" w:rsidRPr="009B5C50" w14:paraId="321E54EF" w14:textId="77777777" w:rsidTr="00420503">
        <w:tc>
          <w:tcPr>
            <w:tcW w:w="288" w:type="pct"/>
            <w:vAlign w:val="center"/>
          </w:tcPr>
          <w:p w14:paraId="1DACAF15" w14:textId="77777777" w:rsidR="00420503" w:rsidRPr="009B5C50" w:rsidRDefault="00420503" w:rsidP="0042050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jc w:val="center"/>
              <w:rPr>
                <w:rFonts w:asciiTheme="majorHAnsi" w:hAnsiTheme="majorHAnsi"/>
                <w:szCs w:val="22"/>
              </w:rPr>
            </w:pPr>
            <w:bookmarkStart w:id="1" w:name="_Hlk501456272"/>
            <w:bookmarkStart w:id="2" w:name="_Hlk501456292"/>
          </w:p>
        </w:tc>
        <w:tc>
          <w:tcPr>
            <w:tcW w:w="2280" w:type="pct"/>
          </w:tcPr>
          <w:p w14:paraId="04C56AD6" w14:textId="77777777" w:rsidR="00420503" w:rsidRPr="009B5C50" w:rsidRDefault="00420503" w:rsidP="00087671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Cs w:val="22"/>
              </w:rPr>
            </w:pPr>
            <w:r w:rsidRPr="009B5C50">
              <w:rPr>
                <w:rFonts w:asciiTheme="majorHAnsi" w:hAnsiTheme="majorHAnsi"/>
                <w:szCs w:val="22"/>
              </w:rPr>
              <w:t>telephely megnevezése</w:t>
            </w:r>
          </w:p>
        </w:tc>
        <w:tc>
          <w:tcPr>
            <w:tcW w:w="2432" w:type="pct"/>
          </w:tcPr>
          <w:p w14:paraId="24A03BAE" w14:textId="77777777" w:rsidR="00420503" w:rsidRPr="009B5C50" w:rsidRDefault="00420503" w:rsidP="009E7F63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spacing w:before="80"/>
              <w:ind w:right="-1"/>
              <w:rPr>
                <w:rFonts w:asciiTheme="majorHAnsi" w:hAnsiTheme="majorHAnsi"/>
                <w:szCs w:val="22"/>
              </w:rPr>
            </w:pPr>
            <w:r w:rsidRPr="009B5C50">
              <w:rPr>
                <w:rFonts w:asciiTheme="majorHAnsi" w:hAnsiTheme="majorHAnsi"/>
                <w:szCs w:val="22"/>
              </w:rPr>
              <w:t>telephely címe</w:t>
            </w:r>
          </w:p>
        </w:tc>
      </w:tr>
      <w:tr w:rsidR="00420503" w:rsidRPr="00324C71" w14:paraId="0C96C443" w14:textId="77777777" w:rsidTr="00420503">
        <w:tc>
          <w:tcPr>
            <w:tcW w:w="288" w:type="pct"/>
            <w:vAlign w:val="center"/>
          </w:tcPr>
          <w:p w14:paraId="50AD1CAE" w14:textId="77777777" w:rsidR="00420503" w:rsidRPr="00324C71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280" w:type="pct"/>
          </w:tcPr>
          <w:p w14:paraId="1C322078" w14:textId="589DCB49" w:rsidR="00420503" w:rsidRPr="00324C71" w:rsidRDefault="00BE7B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Mesepark Óvoda</w:t>
            </w:r>
          </w:p>
        </w:tc>
        <w:tc>
          <w:tcPr>
            <w:tcW w:w="2432" w:type="pct"/>
          </w:tcPr>
          <w:p w14:paraId="4A146C97" w14:textId="77777777" w:rsidR="00420503" w:rsidRPr="00324C71" w:rsidRDefault="00BE7B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8700 Marcali, Park u. 13.</w:t>
            </w:r>
          </w:p>
        </w:tc>
      </w:tr>
      <w:tr w:rsidR="00420503" w:rsidRPr="00324C71" w14:paraId="19D959CF" w14:textId="77777777" w:rsidTr="00420503">
        <w:tc>
          <w:tcPr>
            <w:tcW w:w="288" w:type="pct"/>
            <w:vAlign w:val="center"/>
          </w:tcPr>
          <w:p w14:paraId="0EF3E4EE" w14:textId="77777777" w:rsidR="00420503" w:rsidRPr="00324C71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280" w:type="pct"/>
          </w:tcPr>
          <w:p w14:paraId="3DA246D8" w14:textId="72D06906" w:rsidR="00420503" w:rsidRPr="00324C71" w:rsidRDefault="00BE7B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Bóbita Óvoda</w:t>
            </w:r>
          </w:p>
        </w:tc>
        <w:tc>
          <w:tcPr>
            <w:tcW w:w="2432" w:type="pct"/>
          </w:tcPr>
          <w:p w14:paraId="158491C8" w14:textId="77777777" w:rsidR="00420503" w:rsidRPr="00324C71" w:rsidRDefault="00BE7B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8700 Marcali, Katona J. u. 1.</w:t>
            </w:r>
          </w:p>
        </w:tc>
      </w:tr>
      <w:tr w:rsidR="00420503" w:rsidRPr="00324C71" w14:paraId="4E8A53C7" w14:textId="77777777" w:rsidTr="00420503">
        <w:tc>
          <w:tcPr>
            <w:tcW w:w="288" w:type="pct"/>
            <w:vAlign w:val="center"/>
          </w:tcPr>
          <w:p w14:paraId="42571DDC" w14:textId="77777777" w:rsidR="00420503" w:rsidRPr="00324C71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2280" w:type="pct"/>
          </w:tcPr>
          <w:p w14:paraId="23215B96" w14:textId="3365E2BF" w:rsidR="00420503" w:rsidRPr="00324C71" w:rsidRDefault="00BE7B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Gombácska Óvoda</w:t>
            </w:r>
          </w:p>
        </w:tc>
        <w:tc>
          <w:tcPr>
            <w:tcW w:w="2432" w:type="pct"/>
          </w:tcPr>
          <w:p w14:paraId="51C35B17" w14:textId="77777777" w:rsidR="00420503" w:rsidRPr="00324C71" w:rsidRDefault="00BE7BD9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8700 Marcali, Táncsics M. u. 59.</w:t>
            </w:r>
          </w:p>
        </w:tc>
      </w:tr>
    </w:tbl>
    <w:tbl>
      <w:tblPr>
        <w:tblStyle w:val="Rcsostblzat1"/>
        <w:tblW w:w="5001" w:type="pct"/>
        <w:tblLook w:val="04A0" w:firstRow="1" w:lastRow="0" w:firstColumn="1" w:lastColumn="0" w:noHBand="0" w:noVBand="1"/>
      </w:tblPr>
      <w:tblGrid>
        <w:gridCol w:w="535"/>
        <w:gridCol w:w="4235"/>
        <w:gridCol w:w="4518"/>
      </w:tblGrid>
      <w:tr w:rsidR="006E38EF" w:rsidRPr="00324C71" w14:paraId="090696FE" w14:textId="77777777" w:rsidTr="00BC4116">
        <w:tc>
          <w:tcPr>
            <w:tcW w:w="288" w:type="pct"/>
            <w:vAlign w:val="center"/>
          </w:tcPr>
          <w:bookmarkEnd w:id="1"/>
          <w:p w14:paraId="2BBCCBA4" w14:textId="77777777" w:rsidR="006E38EF" w:rsidRPr="00324C71" w:rsidRDefault="006E38EF" w:rsidP="006E38E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324C71">
              <w:rPr>
                <w:rFonts w:asciiTheme="majorHAnsi" w:hAnsiTheme="majorHAnsi" w:cstheme="minorHAnsi"/>
                <w:sz w:val="22"/>
                <w:szCs w:val="22"/>
              </w:rPr>
              <w:t>4</w:t>
            </w:r>
          </w:p>
        </w:tc>
        <w:tc>
          <w:tcPr>
            <w:tcW w:w="2280" w:type="pct"/>
          </w:tcPr>
          <w:p w14:paraId="04DD1DF6" w14:textId="55627440" w:rsidR="006E38EF" w:rsidRPr="00324C71" w:rsidRDefault="006E38EF" w:rsidP="006E38E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324C71">
              <w:rPr>
                <w:rFonts w:asciiTheme="majorHAnsi" w:hAnsiTheme="majorHAnsi" w:cstheme="minorHAnsi"/>
                <w:sz w:val="22"/>
                <w:szCs w:val="22"/>
              </w:rPr>
              <w:t xml:space="preserve">Csillagvirág </w:t>
            </w:r>
            <w:r w:rsidR="001D3197">
              <w:rPr>
                <w:rFonts w:asciiTheme="majorHAnsi" w:hAnsiTheme="majorHAnsi" w:cstheme="minorHAnsi"/>
                <w:sz w:val="22"/>
                <w:szCs w:val="22"/>
              </w:rPr>
              <w:t>Ó</w:t>
            </w:r>
            <w:r w:rsidRPr="00324C71">
              <w:rPr>
                <w:rFonts w:asciiTheme="majorHAnsi" w:hAnsiTheme="majorHAnsi" w:cstheme="minorHAnsi"/>
                <w:sz w:val="22"/>
                <w:szCs w:val="22"/>
              </w:rPr>
              <w:t>voda</w:t>
            </w:r>
          </w:p>
        </w:tc>
        <w:tc>
          <w:tcPr>
            <w:tcW w:w="2432" w:type="pct"/>
          </w:tcPr>
          <w:p w14:paraId="31D30F81" w14:textId="77777777" w:rsidR="006E38EF" w:rsidRPr="00324C71" w:rsidRDefault="006E38EF" w:rsidP="006E38E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324C71">
              <w:rPr>
                <w:rFonts w:asciiTheme="majorHAnsi" w:hAnsiTheme="majorHAnsi" w:cstheme="minorHAnsi"/>
                <w:sz w:val="22"/>
                <w:szCs w:val="22"/>
              </w:rPr>
              <w:t>8647 Balatonmáriafürdő, Keszeg u. 16.</w:t>
            </w:r>
          </w:p>
        </w:tc>
      </w:tr>
      <w:tr w:rsidR="006E38EF" w:rsidRPr="00324C71" w14:paraId="667570E2" w14:textId="77777777" w:rsidTr="00BC4116">
        <w:tc>
          <w:tcPr>
            <w:tcW w:w="288" w:type="pct"/>
            <w:vAlign w:val="center"/>
          </w:tcPr>
          <w:p w14:paraId="5CDB3A8E" w14:textId="77777777" w:rsidR="006E38EF" w:rsidRPr="00324C71" w:rsidRDefault="006E38EF" w:rsidP="006E38E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324C71">
              <w:rPr>
                <w:rFonts w:asciiTheme="majorHAnsi" w:hAnsiTheme="majorHAnsi" w:cstheme="minorHAnsi"/>
                <w:sz w:val="22"/>
                <w:szCs w:val="22"/>
              </w:rPr>
              <w:t>5</w:t>
            </w:r>
          </w:p>
        </w:tc>
        <w:tc>
          <w:tcPr>
            <w:tcW w:w="2280" w:type="pct"/>
          </w:tcPr>
          <w:p w14:paraId="616240D6" w14:textId="242DC573" w:rsidR="006E38EF" w:rsidRPr="00324C71" w:rsidRDefault="000A64FD" w:rsidP="006E38E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324C71">
              <w:rPr>
                <w:rFonts w:asciiTheme="majorHAnsi" w:hAnsiTheme="majorHAnsi" w:cstheme="minorHAnsi"/>
                <w:sz w:val="22"/>
                <w:szCs w:val="22"/>
              </w:rPr>
              <w:t>Napraforgó</w:t>
            </w:r>
            <w:r w:rsidR="006E38EF" w:rsidRPr="00324C71">
              <w:rPr>
                <w:rFonts w:asciiTheme="majorHAnsi" w:hAnsiTheme="majorHAnsi" w:cstheme="minorHAnsi"/>
                <w:sz w:val="22"/>
                <w:szCs w:val="22"/>
              </w:rPr>
              <w:t xml:space="preserve"> Óvoda</w:t>
            </w:r>
          </w:p>
        </w:tc>
        <w:tc>
          <w:tcPr>
            <w:tcW w:w="2432" w:type="pct"/>
          </w:tcPr>
          <w:p w14:paraId="115E3720" w14:textId="77777777" w:rsidR="006E38EF" w:rsidRPr="00324C71" w:rsidRDefault="006E38EF" w:rsidP="006E38E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324C71">
              <w:rPr>
                <w:rFonts w:asciiTheme="majorHAnsi" w:hAnsiTheme="majorHAnsi" w:cstheme="minorHAnsi"/>
                <w:sz w:val="22"/>
                <w:szCs w:val="22"/>
              </w:rPr>
              <w:t>8738 Nemesvid, Templom u. 5.-7.</w:t>
            </w:r>
          </w:p>
        </w:tc>
      </w:tr>
      <w:tr w:rsidR="006E38EF" w:rsidRPr="00324C71" w14:paraId="1B55F98A" w14:textId="77777777" w:rsidTr="00BC4116">
        <w:tc>
          <w:tcPr>
            <w:tcW w:w="288" w:type="pct"/>
            <w:vAlign w:val="center"/>
          </w:tcPr>
          <w:p w14:paraId="42787906" w14:textId="77777777" w:rsidR="006E38EF" w:rsidRPr="00324C71" w:rsidRDefault="006E38EF" w:rsidP="006E38EF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 w:cstheme="minorHAnsi"/>
                <w:sz w:val="22"/>
                <w:szCs w:val="22"/>
              </w:rPr>
            </w:pPr>
            <w:r w:rsidRPr="00324C71">
              <w:rPr>
                <w:rFonts w:asciiTheme="majorHAnsi" w:hAnsiTheme="majorHAnsi" w:cstheme="minorHAnsi"/>
                <w:sz w:val="22"/>
                <w:szCs w:val="22"/>
              </w:rPr>
              <w:t>6</w:t>
            </w:r>
          </w:p>
        </w:tc>
        <w:tc>
          <w:tcPr>
            <w:tcW w:w="2280" w:type="pct"/>
          </w:tcPr>
          <w:p w14:paraId="22C7BCBD" w14:textId="77777777" w:rsidR="006E38EF" w:rsidRPr="00324C71" w:rsidRDefault="006E38EF" w:rsidP="006E38E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324C71">
              <w:rPr>
                <w:rFonts w:asciiTheme="majorHAnsi" w:hAnsiTheme="majorHAnsi" w:cstheme="minorHAnsi"/>
                <w:sz w:val="22"/>
                <w:szCs w:val="22"/>
              </w:rPr>
              <w:t>Szedervirág Óvoda</w:t>
            </w:r>
          </w:p>
        </w:tc>
        <w:tc>
          <w:tcPr>
            <w:tcW w:w="2432" w:type="pct"/>
          </w:tcPr>
          <w:p w14:paraId="63A0652A" w14:textId="77777777" w:rsidR="006E38EF" w:rsidRPr="00324C71" w:rsidRDefault="006E38EF" w:rsidP="006E38EF">
            <w:pPr>
              <w:rPr>
                <w:rFonts w:asciiTheme="majorHAnsi" w:hAnsiTheme="majorHAnsi" w:cstheme="minorHAnsi"/>
                <w:sz w:val="22"/>
                <w:szCs w:val="22"/>
              </w:rPr>
            </w:pPr>
            <w:r w:rsidRPr="00324C71">
              <w:rPr>
                <w:rFonts w:asciiTheme="majorHAnsi" w:hAnsiTheme="majorHAnsi" w:cstheme="minorHAnsi"/>
                <w:sz w:val="22"/>
                <w:szCs w:val="22"/>
              </w:rPr>
              <w:t>8732 Sávoly, Kossuth u. 5.</w:t>
            </w:r>
          </w:p>
        </w:tc>
      </w:tr>
    </w:tbl>
    <w:p w14:paraId="0E0C76C9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bookmarkStart w:id="3" w:name="_Hlk501456579"/>
      <w:bookmarkEnd w:id="2"/>
      <w:bookmarkEnd w:id="0"/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bookmarkEnd w:id="3"/>
    <w:p w14:paraId="0F35BF2F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 xml:space="preserve">A </w:t>
      </w:r>
      <w:r w:rsidRPr="00E57AA3">
        <w:rPr>
          <w:rFonts w:asciiTheme="majorHAnsi" w:hAnsiTheme="majorHAnsi"/>
          <w:sz w:val="22"/>
          <w:szCs w:val="24"/>
        </w:rPr>
        <w:t>költségvetési</w:t>
      </w:r>
      <w:r w:rsidRPr="00E57AA3">
        <w:rPr>
          <w:rFonts w:asciiTheme="majorHAnsi" w:hAnsiTheme="majorHAnsi"/>
          <w:sz w:val="22"/>
          <w:szCs w:val="22"/>
        </w:rPr>
        <w:t xml:space="preserve"> szerv alapításának dátuma:</w:t>
      </w:r>
      <w:r w:rsidR="00BE7BD9">
        <w:rPr>
          <w:rFonts w:asciiTheme="majorHAnsi" w:hAnsiTheme="majorHAnsi"/>
          <w:sz w:val="22"/>
          <w:szCs w:val="22"/>
        </w:rPr>
        <w:t xml:space="preserve"> 2012.07.31.</w:t>
      </w:r>
    </w:p>
    <w:p w14:paraId="1BF43077" w14:textId="77777777" w:rsidR="006E38EF" w:rsidRDefault="006E38EF" w:rsidP="006E38E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right="-1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4" w:name="_Hlk501456699"/>
      <w:r w:rsidRPr="006E38EF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14:paraId="01F3F62A" w14:textId="77777777" w:rsidR="006E38EF" w:rsidRPr="006E38EF" w:rsidRDefault="006E38EF" w:rsidP="006E38EF">
      <w:pPr>
        <w:pStyle w:val="Listaszerbekezds"/>
        <w:numPr>
          <w:ilvl w:val="2"/>
          <w:numId w:val="17"/>
        </w:numPr>
        <w:spacing w:before="120"/>
        <w:ind w:left="1225" w:hanging="505"/>
        <w:contextualSpacing w:val="0"/>
        <w:rPr>
          <w:rFonts w:asciiTheme="majorHAnsi" w:hAnsiTheme="majorHAnsi"/>
          <w:sz w:val="22"/>
          <w:szCs w:val="22"/>
        </w:rPr>
      </w:pPr>
      <w:r w:rsidRPr="006E38EF">
        <w:rPr>
          <w:rFonts w:asciiTheme="majorHAnsi" w:hAnsiTheme="majorHAnsi"/>
          <w:sz w:val="22"/>
          <w:szCs w:val="22"/>
        </w:rPr>
        <w:t>megnevezése:</w:t>
      </w:r>
      <w:r>
        <w:rPr>
          <w:rFonts w:asciiTheme="majorHAnsi" w:hAnsiTheme="majorHAnsi"/>
          <w:sz w:val="22"/>
          <w:szCs w:val="22"/>
        </w:rPr>
        <w:t xml:space="preserve"> </w:t>
      </w:r>
      <w:r w:rsidRPr="006E38EF">
        <w:rPr>
          <w:rFonts w:asciiTheme="majorHAnsi" w:hAnsiTheme="majorHAnsi"/>
          <w:sz w:val="22"/>
          <w:szCs w:val="22"/>
        </w:rPr>
        <w:t>Marcali Kistérségi Többcélú Társulás Társulási Tanácsa</w:t>
      </w:r>
    </w:p>
    <w:p w14:paraId="07374DD4" w14:textId="1887F19E" w:rsidR="00595197" w:rsidRDefault="006E38EF" w:rsidP="006E38EF">
      <w:pPr>
        <w:pStyle w:val="Listaszerbekezds"/>
        <w:numPr>
          <w:ilvl w:val="2"/>
          <w:numId w:val="17"/>
        </w:numPr>
        <w:tabs>
          <w:tab w:val="left" w:leader="dot" w:pos="9072"/>
          <w:tab w:val="left" w:leader="dot" w:pos="9781"/>
          <w:tab w:val="left" w:leader="dot" w:pos="16443"/>
        </w:tabs>
        <w:spacing w:before="120"/>
        <w:ind w:left="1225" w:hanging="50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6E38EF">
        <w:rPr>
          <w:rFonts w:asciiTheme="majorHAnsi" w:hAnsiTheme="majorHAnsi"/>
          <w:sz w:val="22"/>
          <w:szCs w:val="22"/>
        </w:rPr>
        <w:t>székhelye:</w:t>
      </w:r>
      <w:r>
        <w:rPr>
          <w:rFonts w:asciiTheme="majorHAnsi" w:hAnsiTheme="majorHAnsi"/>
          <w:sz w:val="22"/>
          <w:szCs w:val="22"/>
        </w:rPr>
        <w:t xml:space="preserve"> </w:t>
      </w:r>
      <w:r w:rsidRPr="006E38EF">
        <w:rPr>
          <w:rFonts w:asciiTheme="majorHAnsi" w:hAnsiTheme="majorHAnsi"/>
          <w:sz w:val="22"/>
          <w:szCs w:val="22"/>
        </w:rPr>
        <w:t>8700 Marcali, Rákóczi u. 11.</w:t>
      </w:r>
    </w:p>
    <w:p w14:paraId="324CE6AF" w14:textId="77777777" w:rsidR="00C123C3" w:rsidRDefault="00C123C3" w:rsidP="00C123C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120"/>
        <w:ind w:left="1225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31C3F312" w14:textId="77777777" w:rsidR="00C123C3" w:rsidRDefault="00C123C3" w:rsidP="00C123C3">
      <w:pPr>
        <w:pStyle w:val="Listaszerbekezds"/>
        <w:numPr>
          <w:ilvl w:val="1"/>
          <w:numId w:val="17"/>
        </w:numPr>
        <w:tabs>
          <w:tab w:val="left" w:leader="dot" w:pos="9072"/>
          <w:tab w:val="left" w:leader="dot" w:pos="9781"/>
          <w:tab w:val="left" w:leader="dot" w:pos="16443"/>
        </w:tabs>
        <w:spacing w:before="120"/>
        <w:jc w:val="both"/>
        <w:rPr>
          <w:rFonts w:asciiTheme="majorHAnsi" w:hAnsiTheme="majorHAnsi"/>
          <w:sz w:val="22"/>
          <w:szCs w:val="22"/>
        </w:rPr>
      </w:pPr>
      <w:bookmarkStart w:id="5" w:name="_Hlk121731571"/>
      <w:r>
        <w:rPr>
          <w:rFonts w:asciiTheme="majorHAnsi" w:hAnsiTheme="majorHAnsi"/>
          <w:sz w:val="22"/>
          <w:szCs w:val="22"/>
        </w:rPr>
        <w:lastRenderedPageBreak/>
        <w:t>A költségvetési szerv jogelőd költségvetési szervének</w:t>
      </w:r>
    </w:p>
    <w:p w14:paraId="4550B568" w14:textId="77777777" w:rsidR="00C123C3" w:rsidRDefault="00C123C3" w:rsidP="00C123C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120"/>
        <w:ind w:left="792"/>
        <w:jc w:val="both"/>
        <w:rPr>
          <w:rFonts w:asciiTheme="majorHAnsi" w:hAnsiTheme="majorHAnsi"/>
          <w:sz w:val="22"/>
          <w:szCs w:val="22"/>
        </w:rPr>
      </w:pPr>
    </w:p>
    <w:tbl>
      <w:tblPr>
        <w:tblStyle w:val="Rcsostblzat"/>
        <w:tblW w:w="0" w:type="auto"/>
        <w:tblInd w:w="792" w:type="dxa"/>
        <w:tblLook w:val="04A0" w:firstRow="1" w:lastRow="0" w:firstColumn="1" w:lastColumn="0" w:noHBand="0" w:noVBand="1"/>
      </w:tblPr>
      <w:tblGrid>
        <w:gridCol w:w="1017"/>
        <w:gridCol w:w="3828"/>
        <w:gridCol w:w="3649"/>
      </w:tblGrid>
      <w:tr w:rsidR="00C123C3" w14:paraId="15AC644B" w14:textId="77777777" w:rsidTr="00825C11">
        <w:tc>
          <w:tcPr>
            <w:tcW w:w="1017" w:type="dxa"/>
          </w:tcPr>
          <w:p w14:paraId="444C35A4" w14:textId="77777777" w:rsidR="00C123C3" w:rsidRDefault="00C123C3" w:rsidP="00825C11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</w:p>
        </w:tc>
        <w:tc>
          <w:tcPr>
            <w:tcW w:w="3828" w:type="dxa"/>
          </w:tcPr>
          <w:p w14:paraId="3AB2ACC5" w14:textId="77777777" w:rsidR="00C123C3" w:rsidRDefault="00C123C3" w:rsidP="00825C11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megnevezése</w:t>
            </w:r>
          </w:p>
        </w:tc>
        <w:tc>
          <w:tcPr>
            <w:tcW w:w="3649" w:type="dxa"/>
          </w:tcPr>
          <w:p w14:paraId="739AD363" w14:textId="77777777" w:rsidR="00C123C3" w:rsidRDefault="00C123C3" w:rsidP="00825C11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székhelye</w:t>
            </w:r>
          </w:p>
        </w:tc>
      </w:tr>
      <w:tr w:rsidR="00C123C3" w14:paraId="6617CD7F" w14:textId="77777777" w:rsidTr="00825C11">
        <w:tc>
          <w:tcPr>
            <w:tcW w:w="1017" w:type="dxa"/>
          </w:tcPr>
          <w:p w14:paraId="1190574F" w14:textId="77777777" w:rsidR="00C123C3" w:rsidRDefault="00C123C3" w:rsidP="00825C11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3828" w:type="dxa"/>
          </w:tcPr>
          <w:p w14:paraId="69721ECE" w14:textId="77777777" w:rsidR="00C123C3" w:rsidRDefault="00C123C3" w:rsidP="00825C11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Marcali Óvoda, Általános Iskola és Alapfokú Művészetoktatási Intézmény</w:t>
            </w:r>
          </w:p>
        </w:tc>
        <w:tc>
          <w:tcPr>
            <w:tcW w:w="3649" w:type="dxa"/>
          </w:tcPr>
          <w:p w14:paraId="5A14AC03" w14:textId="77777777" w:rsidR="00C123C3" w:rsidRDefault="00C123C3" w:rsidP="00825C11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8700 Marcali, Széchenyi u. 60.</w:t>
            </w:r>
          </w:p>
        </w:tc>
      </w:tr>
      <w:tr w:rsidR="00C123C3" w14:paraId="04AA6C84" w14:textId="77777777" w:rsidTr="00825C11">
        <w:tc>
          <w:tcPr>
            <w:tcW w:w="1017" w:type="dxa"/>
          </w:tcPr>
          <w:p w14:paraId="3A337C3F" w14:textId="77777777" w:rsidR="00C123C3" w:rsidRDefault="00C123C3" w:rsidP="00825C11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3828" w:type="dxa"/>
          </w:tcPr>
          <w:p w14:paraId="64324112" w14:textId="05876006" w:rsidR="00C123C3" w:rsidRDefault="00C123C3" w:rsidP="00825C11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 xml:space="preserve">Csillagvirág </w:t>
            </w:r>
            <w:r w:rsidR="00E668D6">
              <w:rPr>
                <w:rFonts w:asciiTheme="majorHAnsi" w:hAnsiTheme="majorHAnsi"/>
                <w:szCs w:val="22"/>
              </w:rPr>
              <w:t>Ó</w:t>
            </w:r>
            <w:r>
              <w:rPr>
                <w:rFonts w:asciiTheme="majorHAnsi" w:hAnsiTheme="majorHAnsi"/>
                <w:szCs w:val="22"/>
              </w:rPr>
              <w:t>voda</w:t>
            </w:r>
          </w:p>
        </w:tc>
        <w:tc>
          <w:tcPr>
            <w:tcW w:w="3649" w:type="dxa"/>
          </w:tcPr>
          <w:p w14:paraId="76F7349D" w14:textId="77777777" w:rsidR="00C123C3" w:rsidRDefault="00C123C3" w:rsidP="00825C11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8647 Balatonmáriafürdő, Keszeg u. 16.</w:t>
            </w:r>
          </w:p>
        </w:tc>
      </w:tr>
      <w:tr w:rsidR="00C123C3" w14:paraId="2F69B3C6" w14:textId="77777777" w:rsidTr="00825C11">
        <w:tc>
          <w:tcPr>
            <w:tcW w:w="1017" w:type="dxa"/>
          </w:tcPr>
          <w:p w14:paraId="1911B2A3" w14:textId="77777777" w:rsidR="00C123C3" w:rsidRDefault="00C123C3" w:rsidP="00825C11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3828" w:type="dxa"/>
          </w:tcPr>
          <w:p w14:paraId="56FED0E9" w14:textId="77777777" w:rsidR="00C123C3" w:rsidRDefault="00C123C3" w:rsidP="00825C11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Sávolyi Óvoda</w:t>
            </w:r>
          </w:p>
        </w:tc>
        <w:tc>
          <w:tcPr>
            <w:tcW w:w="3649" w:type="dxa"/>
          </w:tcPr>
          <w:p w14:paraId="08A14F3E" w14:textId="77777777" w:rsidR="00C123C3" w:rsidRDefault="00C123C3" w:rsidP="00825C11">
            <w:pPr>
              <w:pStyle w:val="Listaszerbekezds"/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120"/>
              <w:ind w:left="0"/>
              <w:jc w:val="both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8732 Sávoly, Kossuth u. 5.</w:t>
            </w:r>
          </w:p>
        </w:tc>
      </w:tr>
    </w:tbl>
    <w:p w14:paraId="054F4FC3" w14:textId="77777777" w:rsidR="00C123C3" w:rsidRPr="00C123C3" w:rsidRDefault="00C123C3" w:rsidP="00C123C3">
      <w:pPr>
        <w:tabs>
          <w:tab w:val="left" w:leader="dot" w:pos="9072"/>
          <w:tab w:val="left" w:leader="dot" w:pos="9781"/>
          <w:tab w:val="left" w:leader="dot" w:pos="16443"/>
        </w:tabs>
        <w:spacing w:before="120"/>
        <w:jc w:val="both"/>
        <w:rPr>
          <w:rFonts w:asciiTheme="majorHAnsi" w:hAnsiTheme="majorHAnsi"/>
          <w:sz w:val="22"/>
          <w:szCs w:val="22"/>
        </w:rPr>
      </w:pPr>
    </w:p>
    <w:p w14:paraId="6FB163B4" w14:textId="77777777"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bookmarkStart w:id="6" w:name="_Hlk501456787"/>
      <w:bookmarkEnd w:id="4"/>
      <w:bookmarkEnd w:id="5"/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bookmarkEnd w:id="6"/>
    <w:p w14:paraId="034AEF3D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 w:val="22"/>
          <w:szCs w:val="22"/>
        </w:rPr>
        <w:t>A költségvetési szerv irányító szervének</w:t>
      </w:r>
    </w:p>
    <w:p w14:paraId="6CC8AF47" w14:textId="77777777" w:rsidR="00E57AA3" w:rsidRPr="00E57AA3" w:rsidRDefault="00E57AA3" w:rsidP="009B5C5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right="-142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BE7BD9">
        <w:rPr>
          <w:rFonts w:asciiTheme="majorHAnsi" w:hAnsiTheme="majorHAnsi"/>
          <w:sz w:val="22"/>
          <w:szCs w:val="22"/>
        </w:rPr>
        <w:t xml:space="preserve"> </w:t>
      </w:r>
      <w:bookmarkStart w:id="7" w:name="_Hlk501455904"/>
      <w:r w:rsidR="00BE7BD9">
        <w:rPr>
          <w:rFonts w:asciiTheme="majorHAnsi" w:hAnsiTheme="majorHAnsi"/>
          <w:sz w:val="22"/>
          <w:szCs w:val="22"/>
        </w:rPr>
        <w:t>Marcali Kistérségi Többcélú Társulás Társulási Tanácsa</w:t>
      </w:r>
      <w:bookmarkEnd w:id="7"/>
    </w:p>
    <w:p w14:paraId="69F938DE" w14:textId="77777777" w:rsidR="00E57AA3" w:rsidRDefault="00E57AA3" w:rsidP="009B5C5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right="-142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BE7BD9">
        <w:rPr>
          <w:rFonts w:asciiTheme="majorHAnsi" w:hAnsiTheme="majorHAnsi"/>
          <w:sz w:val="22"/>
          <w:szCs w:val="22"/>
        </w:rPr>
        <w:t xml:space="preserve"> </w:t>
      </w:r>
      <w:bookmarkStart w:id="8" w:name="_Hlk501456030"/>
      <w:r w:rsidR="00BE7BD9">
        <w:rPr>
          <w:rFonts w:asciiTheme="majorHAnsi" w:hAnsiTheme="majorHAnsi"/>
          <w:sz w:val="22"/>
          <w:szCs w:val="22"/>
        </w:rPr>
        <w:t>8700 Marcali, Rákóczi u. 11.</w:t>
      </w:r>
      <w:bookmarkEnd w:id="8"/>
    </w:p>
    <w:p w14:paraId="19079A28" w14:textId="77777777" w:rsidR="006E38EF" w:rsidRDefault="006E38EF" w:rsidP="006E38EF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4" w:right="-143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53B1AD86" w14:textId="77777777" w:rsidR="006E38EF" w:rsidRDefault="006E38EF" w:rsidP="006E38EF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jc w:val="both"/>
        <w:rPr>
          <w:rFonts w:asciiTheme="majorHAnsi" w:hAnsiTheme="majorHAnsi"/>
          <w:sz w:val="22"/>
          <w:szCs w:val="22"/>
        </w:rPr>
      </w:pPr>
      <w:bookmarkStart w:id="9" w:name="_Hlk501456841"/>
      <w:r>
        <w:rPr>
          <w:rFonts w:asciiTheme="majorHAnsi" w:hAnsiTheme="majorHAnsi"/>
          <w:sz w:val="22"/>
          <w:szCs w:val="22"/>
        </w:rPr>
        <w:t>A költségvetési szerv fenntartójának</w:t>
      </w:r>
    </w:p>
    <w:p w14:paraId="625AC1F9" w14:textId="77777777" w:rsidR="006E38EF" w:rsidRPr="006E38EF" w:rsidRDefault="006E38EF" w:rsidP="009B5C50">
      <w:pPr>
        <w:pStyle w:val="Listaszerbekezds"/>
        <w:numPr>
          <w:ilvl w:val="2"/>
          <w:numId w:val="1"/>
        </w:numPr>
        <w:spacing w:before="80"/>
        <w:ind w:left="1225" w:hanging="658"/>
        <w:rPr>
          <w:rFonts w:asciiTheme="majorHAnsi" w:hAnsiTheme="majorHAnsi"/>
          <w:sz w:val="22"/>
          <w:szCs w:val="22"/>
        </w:rPr>
      </w:pPr>
      <w:r w:rsidRPr="006E38EF">
        <w:rPr>
          <w:rFonts w:asciiTheme="majorHAnsi" w:hAnsiTheme="majorHAnsi"/>
          <w:sz w:val="22"/>
          <w:szCs w:val="22"/>
        </w:rPr>
        <w:t xml:space="preserve"> megnevezése:</w:t>
      </w:r>
      <w:r w:rsidRPr="006E38EF">
        <w:t xml:space="preserve"> </w:t>
      </w:r>
      <w:r w:rsidRPr="006E38EF">
        <w:rPr>
          <w:rFonts w:asciiTheme="majorHAnsi" w:hAnsiTheme="majorHAnsi"/>
          <w:sz w:val="22"/>
          <w:szCs w:val="22"/>
        </w:rPr>
        <w:t>Marcali Kistérségi Többcélú Társulás Társulási Tanácsa</w:t>
      </w:r>
    </w:p>
    <w:p w14:paraId="4ED0548F" w14:textId="77777777" w:rsidR="006E38EF" w:rsidRDefault="006E38EF" w:rsidP="009B5C50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 w:right="-143" w:hanging="658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székhelye:</w:t>
      </w:r>
      <w:r w:rsidRPr="006E38EF">
        <w:t xml:space="preserve"> </w:t>
      </w:r>
      <w:r w:rsidRPr="006E38EF">
        <w:rPr>
          <w:rFonts w:asciiTheme="majorHAnsi" w:hAnsiTheme="majorHAnsi"/>
          <w:sz w:val="22"/>
          <w:szCs w:val="22"/>
        </w:rPr>
        <w:t>8700 Marcali, Rákóczi u. 11.</w:t>
      </w:r>
      <w:bookmarkEnd w:id="9"/>
    </w:p>
    <w:p w14:paraId="2948C964" w14:textId="77777777" w:rsidR="006E38EF" w:rsidRPr="006E38EF" w:rsidRDefault="006E38EF" w:rsidP="006E38EF">
      <w:p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/>
        <w:jc w:val="both"/>
        <w:rPr>
          <w:rFonts w:asciiTheme="majorHAnsi" w:hAnsiTheme="majorHAnsi"/>
          <w:sz w:val="22"/>
          <w:szCs w:val="22"/>
        </w:rPr>
      </w:pPr>
    </w:p>
    <w:p w14:paraId="6862DA31" w14:textId="77777777"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14:paraId="335973FA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közfeladata:</w:t>
      </w:r>
    </w:p>
    <w:p w14:paraId="09C30010" w14:textId="6162E6D2" w:rsidR="00BC4116" w:rsidRPr="00B53D28" w:rsidRDefault="00BC4116" w:rsidP="00BC411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360" w:right="-284"/>
        <w:jc w:val="both"/>
        <w:rPr>
          <w:rFonts w:asciiTheme="majorHAnsi" w:hAnsiTheme="majorHAnsi"/>
          <w:sz w:val="22"/>
          <w:szCs w:val="22"/>
        </w:rPr>
      </w:pPr>
      <w:bookmarkStart w:id="10" w:name="_Hlk499627573"/>
      <w:r w:rsidRPr="00B53D28">
        <w:rPr>
          <w:rFonts w:ascii="Cambria" w:hAnsi="Cambria"/>
          <w:sz w:val="22"/>
          <w:szCs w:val="22"/>
        </w:rPr>
        <w:t xml:space="preserve">Az alapfokú óvodai nevelésről, </w:t>
      </w:r>
      <w:r w:rsidRPr="00B92CD6">
        <w:rPr>
          <w:rFonts w:ascii="Cambria" w:hAnsi="Cambria"/>
          <w:sz w:val="22"/>
          <w:szCs w:val="22"/>
        </w:rPr>
        <w:t>mint kötelezően ellátandó önkormányzati feladatról – történő</w:t>
      </w:r>
      <w:r w:rsidRPr="00B53D28">
        <w:rPr>
          <w:rFonts w:ascii="Cambria" w:hAnsi="Cambria"/>
          <w:sz w:val="22"/>
          <w:szCs w:val="22"/>
        </w:rPr>
        <w:t xml:space="preserve"> gondoskodás</w:t>
      </w:r>
      <w:bookmarkEnd w:id="10"/>
    </w:p>
    <w:p w14:paraId="18E608CF" w14:textId="77777777" w:rsidR="00B53D28" w:rsidRPr="00B53D28" w:rsidRDefault="00B53D28" w:rsidP="00B53D2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 w:right="-284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4BEC9A02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14:paraId="275E3719" w14:textId="77777777" w:rsidTr="00420503">
        <w:tc>
          <w:tcPr>
            <w:tcW w:w="288" w:type="pct"/>
            <w:vAlign w:val="center"/>
          </w:tcPr>
          <w:p w14:paraId="4EDD0A07" w14:textId="77777777" w:rsidR="00420503" w:rsidRPr="008F1B58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14:paraId="10D69D71" w14:textId="77777777"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58">
              <w:rPr>
                <w:rFonts w:asciiTheme="majorHAnsi" w:hAnsiTheme="majorHAnsi"/>
                <w:szCs w:val="22"/>
              </w:rPr>
              <w:t>szakágazat száma</w:t>
            </w:r>
          </w:p>
        </w:tc>
        <w:tc>
          <w:tcPr>
            <w:tcW w:w="3020" w:type="pct"/>
          </w:tcPr>
          <w:p w14:paraId="1462A4F0" w14:textId="77777777" w:rsidR="00420503" w:rsidRPr="008F1B58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8F1B58">
              <w:rPr>
                <w:rFonts w:asciiTheme="majorHAnsi" w:hAnsiTheme="majorHAnsi"/>
                <w:szCs w:val="22"/>
              </w:rPr>
              <w:t>szakágazat megnevezése</w:t>
            </w:r>
          </w:p>
        </w:tc>
      </w:tr>
      <w:tr w:rsidR="00420503" w:rsidRPr="00E57AA3" w14:paraId="2C46E538" w14:textId="77777777" w:rsidTr="00B53D28">
        <w:trPr>
          <w:trHeight w:val="114"/>
        </w:trPr>
        <w:tc>
          <w:tcPr>
            <w:tcW w:w="288" w:type="pct"/>
            <w:vAlign w:val="center"/>
          </w:tcPr>
          <w:p w14:paraId="64747E7D" w14:textId="77777777" w:rsidR="00420503" w:rsidRPr="008F1B58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92" w:type="pct"/>
          </w:tcPr>
          <w:p w14:paraId="64257B64" w14:textId="77777777" w:rsidR="00420503" w:rsidRPr="008F1B58" w:rsidRDefault="00B53D28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851020</w:t>
            </w:r>
          </w:p>
        </w:tc>
        <w:tc>
          <w:tcPr>
            <w:tcW w:w="3020" w:type="pct"/>
          </w:tcPr>
          <w:p w14:paraId="0CFBA072" w14:textId="77777777" w:rsidR="00420503" w:rsidRPr="008F1B58" w:rsidRDefault="00B53D28" w:rsidP="00B53D28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Óvodai nevelés</w:t>
            </w:r>
          </w:p>
        </w:tc>
      </w:tr>
    </w:tbl>
    <w:p w14:paraId="36D46AD6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11" w:name="_Hlk499627768"/>
      <w:r w:rsidRPr="00E57AA3">
        <w:rPr>
          <w:rFonts w:asciiTheme="majorHAnsi" w:hAnsiTheme="majorHAnsi"/>
          <w:sz w:val="22"/>
          <w:szCs w:val="22"/>
        </w:rPr>
        <w:t>A költségvetési szerv alaptevékenysége:</w:t>
      </w:r>
    </w:p>
    <w:p w14:paraId="0E137740" w14:textId="3D138E27" w:rsidR="00B53D28" w:rsidRPr="00722EE3" w:rsidRDefault="000F008E" w:rsidP="00B53D28">
      <w:pPr>
        <w:pStyle w:val="Cm"/>
        <w:ind w:left="360"/>
        <w:jc w:val="both"/>
        <w:rPr>
          <w:rFonts w:ascii="Cambria" w:hAnsi="Cambria"/>
          <w:b w:val="0"/>
          <w:sz w:val="22"/>
          <w:szCs w:val="22"/>
        </w:rPr>
      </w:pPr>
      <w:r w:rsidRPr="00722EE3">
        <w:rPr>
          <w:rFonts w:ascii="Cambria" w:hAnsi="Cambria"/>
          <w:b w:val="0"/>
          <w:sz w:val="22"/>
          <w:szCs w:val="22"/>
        </w:rPr>
        <w:t>A nemzeti köznevelésről szóló 2011. évi CXC. törvény 8. § (1) bekezdése alapján ó</w:t>
      </w:r>
      <w:r w:rsidR="00B53D28" w:rsidRPr="00722EE3">
        <w:rPr>
          <w:rFonts w:ascii="Cambria" w:hAnsi="Cambria"/>
          <w:b w:val="0"/>
          <w:sz w:val="22"/>
          <w:szCs w:val="22"/>
        </w:rPr>
        <w:t xml:space="preserve">vodáskorúak ellátása </w:t>
      </w:r>
      <w:r w:rsidRPr="00722EE3">
        <w:rPr>
          <w:rFonts w:ascii="Cambria" w:hAnsi="Cambria"/>
          <w:b w:val="0"/>
          <w:sz w:val="22"/>
          <w:szCs w:val="22"/>
        </w:rPr>
        <w:t>hároméves</w:t>
      </w:r>
      <w:r w:rsidR="00B53D28" w:rsidRPr="00722EE3">
        <w:rPr>
          <w:rFonts w:ascii="Cambria" w:hAnsi="Cambria"/>
          <w:b w:val="0"/>
          <w:sz w:val="22"/>
          <w:szCs w:val="22"/>
        </w:rPr>
        <w:t xml:space="preserve"> kortól a tankötelezettség kezdetéig. </w:t>
      </w:r>
      <w:r w:rsidRPr="00722EE3">
        <w:rPr>
          <w:rFonts w:ascii="Cambria" w:hAnsi="Cambria"/>
          <w:b w:val="0"/>
          <w:sz w:val="22"/>
          <w:szCs w:val="22"/>
        </w:rPr>
        <w:t>A nevelési-oktatási intézmények működéséről és a köznevelési intézmények névhasználatáról szóló 20/2012. (VIII. 31.) EMMI rendelet alapján az óvodai nevelés a gyermek neveléséhez szükséges, a teljes óvodai életet magában foglaló foglalkozások keretében folyik. Az óvoda s</w:t>
      </w:r>
      <w:r w:rsidR="00B53D28" w:rsidRPr="00722EE3">
        <w:rPr>
          <w:rFonts w:ascii="Cambria" w:hAnsi="Cambria"/>
          <w:b w:val="0"/>
          <w:sz w:val="22"/>
          <w:szCs w:val="22"/>
        </w:rPr>
        <w:t xml:space="preserve">okoldalúan és differenciáltan fejleszti a gyermekek személyiségét, ügyelve a testi, szociális, értelmi fejlesztés összhangjaira, az életkori és egyéni sajátosságokra. </w:t>
      </w:r>
      <w:r w:rsidR="00685728" w:rsidRPr="00722EE3">
        <w:rPr>
          <w:rFonts w:ascii="Cambria" w:hAnsi="Cambria"/>
          <w:b w:val="0"/>
          <w:sz w:val="22"/>
          <w:szCs w:val="22"/>
        </w:rPr>
        <w:t xml:space="preserve">Az elsődleges nevelési színtérrel a szülői házzal együttműködve, összeegyezteti az óvodai nevelést a családi neveléssel. </w:t>
      </w:r>
      <w:r w:rsidR="005E1348" w:rsidRPr="00722EE3">
        <w:rPr>
          <w:rFonts w:ascii="Cambria" w:hAnsi="Cambria"/>
          <w:b w:val="0"/>
          <w:sz w:val="22"/>
          <w:szCs w:val="22"/>
        </w:rPr>
        <w:t xml:space="preserve">Elősegíti a sajátos nevelési igényű gyermekek integrált nevelését. </w:t>
      </w:r>
      <w:r w:rsidR="00B53D28" w:rsidRPr="00722EE3">
        <w:rPr>
          <w:rFonts w:ascii="Cambria" w:hAnsi="Cambria"/>
          <w:b w:val="0"/>
          <w:sz w:val="22"/>
          <w:szCs w:val="22"/>
        </w:rPr>
        <w:t>Integrált nevelés keretében felzárkóztató munkát folytat.</w:t>
      </w:r>
    </w:p>
    <w:p w14:paraId="1BD28E1F" w14:textId="77777777" w:rsidR="00B53D28" w:rsidRPr="00722EE3" w:rsidRDefault="00B53D28" w:rsidP="00B53D28">
      <w:pPr>
        <w:pStyle w:val="Cm"/>
        <w:ind w:left="360"/>
        <w:jc w:val="both"/>
        <w:rPr>
          <w:rFonts w:ascii="Cambria" w:hAnsi="Cambria"/>
          <w:b w:val="0"/>
          <w:sz w:val="22"/>
          <w:szCs w:val="22"/>
        </w:rPr>
      </w:pPr>
    </w:p>
    <w:p w14:paraId="77A2F3C1" w14:textId="76329815" w:rsidR="00B53D28" w:rsidRPr="00722EE3" w:rsidRDefault="00B53D28" w:rsidP="00B53D28">
      <w:pPr>
        <w:pStyle w:val="Cm"/>
        <w:ind w:left="360"/>
        <w:jc w:val="both"/>
        <w:rPr>
          <w:rFonts w:ascii="Cambria" w:hAnsi="Cambria"/>
          <w:b w:val="0"/>
          <w:sz w:val="22"/>
          <w:szCs w:val="22"/>
        </w:rPr>
      </w:pPr>
      <w:r w:rsidRPr="00722EE3">
        <w:rPr>
          <w:rFonts w:ascii="Cambria" w:hAnsi="Cambria"/>
          <w:b w:val="0"/>
          <w:sz w:val="22"/>
          <w:szCs w:val="22"/>
        </w:rPr>
        <w:t>Ennek keretén belül</w:t>
      </w:r>
    </w:p>
    <w:p w14:paraId="1BD2C4F7" w14:textId="7391B6B7" w:rsidR="005E1348" w:rsidRPr="00722EE3" w:rsidRDefault="005E1348" w:rsidP="005E1348">
      <w:pPr>
        <w:pStyle w:val="Szvegtrzsbehzssal1"/>
        <w:ind w:left="360"/>
        <w:rPr>
          <w:rFonts w:asciiTheme="majorHAnsi" w:hAnsiTheme="majorHAnsi" w:cstheme="minorHAnsi"/>
          <w:sz w:val="22"/>
          <w:szCs w:val="22"/>
        </w:rPr>
      </w:pPr>
      <w:r w:rsidRPr="00722EE3">
        <w:rPr>
          <w:rFonts w:asciiTheme="majorHAnsi" w:hAnsiTheme="majorHAnsi" w:cstheme="minorHAnsi"/>
          <w:sz w:val="22"/>
          <w:szCs w:val="22"/>
        </w:rPr>
        <w:t>az óvoda ellátja a sajátos nevelési igényű gyermekek integrált óvodai nevelését, akik szakértői bizottság vélemény alapján:</w:t>
      </w:r>
    </w:p>
    <w:p w14:paraId="7FDAF52B" w14:textId="77777777" w:rsidR="005E1348" w:rsidRPr="00722EE3" w:rsidRDefault="005E1348" w:rsidP="005E1348">
      <w:pPr>
        <w:pStyle w:val="Szvegtrzsbehzssal1"/>
        <w:ind w:left="360"/>
        <w:rPr>
          <w:rFonts w:asciiTheme="majorHAnsi" w:hAnsiTheme="majorHAnsi" w:cstheme="minorHAnsi"/>
          <w:sz w:val="22"/>
          <w:szCs w:val="22"/>
        </w:rPr>
      </w:pPr>
      <w:r w:rsidRPr="00722EE3">
        <w:rPr>
          <w:rFonts w:asciiTheme="majorHAnsi" w:hAnsiTheme="majorHAnsi" w:cstheme="minorHAnsi"/>
          <w:sz w:val="22"/>
          <w:szCs w:val="22"/>
        </w:rPr>
        <w:t>a)</w:t>
      </w:r>
      <w:r w:rsidRPr="00722EE3">
        <w:rPr>
          <w:rFonts w:asciiTheme="majorHAnsi" w:hAnsiTheme="majorHAnsi" w:cstheme="minorHAnsi"/>
          <w:sz w:val="22"/>
          <w:szCs w:val="22"/>
        </w:rPr>
        <w:tab/>
        <w:t>enyhe fokban érzékszervi fogyatékos (gyengén látó-, enyhe hallássérült);</w:t>
      </w:r>
    </w:p>
    <w:p w14:paraId="0DFC70BB" w14:textId="77777777" w:rsidR="005E1348" w:rsidRPr="00722EE3" w:rsidRDefault="005E1348" w:rsidP="005E1348">
      <w:pPr>
        <w:pStyle w:val="Szvegtrzsbehzssal1"/>
        <w:ind w:left="360"/>
        <w:rPr>
          <w:rFonts w:asciiTheme="majorHAnsi" w:hAnsiTheme="majorHAnsi" w:cstheme="minorHAnsi"/>
          <w:sz w:val="22"/>
          <w:szCs w:val="22"/>
        </w:rPr>
      </w:pPr>
      <w:r w:rsidRPr="00722EE3">
        <w:rPr>
          <w:rFonts w:asciiTheme="majorHAnsi" w:hAnsiTheme="majorHAnsi" w:cstheme="minorHAnsi"/>
          <w:sz w:val="22"/>
          <w:szCs w:val="22"/>
        </w:rPr>
        <w:t>b)</w:t>
      </w:r>
      <w:r w:rsidRPr="00722EE3">
        <w:rPr>
          <w:rFonts w:asciiTheme="majorHAnsi" w:hAnsiTheme="majorHAnsi" w:cstheme="minorHAnsi"/>
          <w:sz w:val="22"/>
          <w:szCs w:val="22"/>
        </w:rPr>
        <w:tab/>
        <w:t>beszédfogyatékosság enyhe és középsúlyos esetei;</w:t>
      </w:r>
    </w:p>
    <w:p w14:paraId="287D5E06" w14:textId="77777777" w:rsidR="005E1348" w:rsidRPr="00722EE3" w:rsidRDefault="005E1348" w:rsidP="005E1348">
      <w:pPr>
        <w:pStyle w:val="Szvegtrzsbehzssal1"/>
        <w:ind w:left="360"/>
        <w:rPr>
          <w:rFonts w:asciiTheme="majorHAnsi" w:hAnsiTheme="majorHAnsi" w:cstheme="minorHAnsi"/>
          <w:sz w:val="22"/>
          <w:szCs w:val="22"/>
        </w:rPr>
      </w:pPr>
      <w:r w:rsidRPr="00722EE3">
        <w:rPr>
          <w:rFonts w:asciiTheme="majorHAnsi" w:hAnsiTheme="majorHAnsi" w:cstheme="minorHAnsi"/>
          <w:sz w:val="22"/>
          <w:szCs w:val="22"/>
        </w:rPr>
        <w:t>c)</w:t>
      </w:r>
      <w:r w:rsidRPr="00722EE3">
        <w:rPr>
          <w:rFonts w:asciiTheme="majorHAnsi" w:hAnsiTheme="majorHAnsi" w:cstheme="minorHAnsi"/>
          <w:sz w:val="22"/>
          <w:szCs w:val="22"/>
        </w:rPr>
        <w:tab/>
        <w:t>enyhe értelmi fogyatékos,</w:t>
      </w:r>
    </w:p>
    <w:p w14:paraId="6C8CC679" w14:textId="77777777" w:rsidR="005E1348" w:rsidRPr="00722EE3" w:rsidRDefault="005E1348" w:rsidP="005E1348">
      <w:pPr>
        <w:pStyle w:val="Szvegtrzsbehzssal1"/>
        <w:ind w:left="360"/>
        <w:rPr>
          <w:rFonts w:asciiTheme="majorHAnsi" w:hAnsiTheme="majorHAnsi" w:cstheme="minorHAnsi"/>
          <w:sz w:val="22"/>
          <w:szCs w:val="22"/>
        </w:rPr>
      </w:pPr>
      <w:r w:rsidRPr="00722EE3">
        <w:rPr>
          <w:rFonts w:asciiTheme="majorHAnsi" w:hAnsiTheme="majorHAnsi" w:cstheme="minorHAnsi"/>
          <w:sz w:val="22"/>
          <w:szCs w:val="22"/>
        </w:rPr>
        <w:t>d)</w:t>
      </w:r>
      <w:r w:rsidRPr="00722EE3">
        <w:rPr>
          <w:rFonts w:asciiTheme="majorHAnsi" w:hAnsiTheme="majorHAnsi" w:cstheme="minorHAnsi"/>
          <w:sz w:val="22"/>
          <w:szCs w:val="22"/>
        </w:rPr>
        <w:tab/>
        <w:t xml:space="preserve">egyéb enyhe fokú pszichés fejlődési zavarral, tanulási, figyelem- vagy magatartásszabályozási zavarral (kivéve a </w:t>
      </w:r>
      <w:proofErr w:type="spellStart"/>
      <w:r w:rsidRPr="00722EE3">
        <w:rPr>
          <w:rFonts w:asciiTheme="majorHAnsi" w:hAnsiTheme="majorHAnsi" w:cstheme="minorHAnsi"/>
          <w:sz w:val="22"/>
          <w:szCs w:val="22"/>
        </w:rPr>
        <w:t>pervazív</w:t>
      </w:r>
      <w:proofErr w:type="spellEnd"/>
      <w:r w:rsidRPr="00722EE3">
        <w:rPr>
          <w:rFonts w:asciiTheme="majorHAnsi" w:hAnsiTheme="majorHAnsi" w:cstheme="minorHAnsi"/>
          <w:sz w:val="22"/>
          <w:szCs w:val="22"/>
        </w:rPr>
        <w:t xml:space="preserve"> fejlődési zavarok, autizmus) küzdő, a többi gyermekkel együtt (integráltan) nevelhető gyermekeket.</w:t>
      </w:r>
    </w:p>
    <w:p w14:paraId="36FC8047" w14:textId="6FA6F5EF" w:rsidR="005E1348" w:rsidRPr="00722EE3" w:rsidRDefault="005E1348" w:rsidP="005E1348">
      <w:pPr>
        <w:pStyle w:val="Szvegtrzsbehzssal1"/>
        <w:ind w:left="360"/>
        <w:rPr>
          <w:rFonts w:asciiTheme="majorHAnsi" w:hAnsiTheme="majorHAnsi" w:cstheme="minorHAnsi"/>
          <w:sz w:val="22"/>
          <w:szCs w:val="22"/>
        </w:rPr>
      </w:pPr>
      <w:r w:rsidRPr="00722EE3">
        <w:rPr>
          <w:rFonts w:asciiTheme="majorHAnsi" w:hAnsiTheme="majorHAnsi" w:cstheme="minorHAnsi"/>
          <w:sz w:val="22"/>
          <w:szCs w:val="22"/>
        </w:rPr>
        <w:t>e)</w:t>
      </w:r>
      <w:r w:rsidRPr="00722EE3">
        <w:rPr>
          <w:rFonts w:asciiTheme="majorHAnsi" w:hAnsiTheme="majorHAnsi" w:cstheme="minorHAnsi"/>
          <w:sz w:val="22"/>
          <w:szCs w:val="22"/>
        </w:rPr>
        <w:tab/>
        <w:t>kiemelten tehetséges gyermekeket.</w:t>
      </w:r>
    </w:p>
    <w:p w14:paraId="0472333F" w14:textId="77777777" w:rsidR="005E1348" w:rsidRPr="00722EE3" w:rsidRDefault="005E1348" w:rsidP="00B53D28">
      <w:pPr>
        <w:pStyle w:val="Szvegtrzsbehzssal1"/>
        <w:ind w:left="360"/>
        <w:rPr>
          <w:rFonts w:asciiTheme="majorHAnsi" w:hAnsiTheme="majorHAnsi" w:cstheme="minorHAnsi"/>
          <w:sz w:val="22"/>
          <w:szCs w:val="22"/>
        </w:rPr>
      </w:pPr>
    </w:p>
    <w:p w14:paraId="75A26ABF" w14:textId="0DEDC93D" w:rsidR="00B53D28" w:rsidRPr="00722EE3" w:rsidRDefault="007C12FB" w:rsidP="00B53D28">
      <w:pPr>
        <w:pStyle w:val="Cm"/>
        <w:ind w:left="360"/>
        <w:jc w:val="both"/>
        <w:rPr>
          <w:rFonts w:ascii="Cambria" w:hAnsi="Cambria"/>
          <w:b w:val="0"/>
          <w:sz w:val="22"/>
          <w:szCs w:val="22"/>
        </w:rPr>
      </w:pPr>
      <w:r w:rsidRPr="00722EE3">
        <w:rPr>
          <w:rFonts w:ascii="Cambria" w:hAnsi="Cambria"/>
          <w:b w:val="0"/>
          <w:sz w:val="22"/>
          <w:szCs w:val="22"/>
        </w:rPr>
        <w:t>Az óvoda ellátja a halmozottan hátrányos helyzetű gyermekek óvodai fejlesztését.</w:t>
      </w:r>
    </w:p>
    <w:p w14:paraId="293E6BBF" w14:textId="77777777" w:rsidR="007C12FB" w:rsidRPr="00722EE3" w:rsidRDefault="007C12FB" w:rsidP="00B53D28">
      <w:pPr>
        <w:pStyle w:val="Cm"/>
        <w:ind w:left="360"/>
        <w:jc w:val="both"/>
        <w:rPr>
          <w:rFonts w:ascii="Cambria" w:hAnsi="Cambria"/>
          <w:b w:val="0"/>
          <w:sz w:val="22"/>
          <w:szCs w:val="22"/>
        </w:rPr>
      </w:pPr>
    </w:p>
    <w:p w14:paraId="72E6099C" w14:textId="2A3E00CC" w:rsidR="00B53D28" w:rsidRPr="00722EE3" w:rsidRDefault="00B53D28" w:rsidP="00B53D28">
      <w:pPr>
        <w:pStyle w:val="Cm"/>
        <w:ind w:left="360"/>
        <w:jc w:val="both"/>
        <w:rPr>
          <w:rFonts w:ascii="Cambria" w:hAnsi="Cambria"/>
          <w:b w:val="0"/>
          <w:sz w:val="22"/>
          <w:szCs w:val="22"/>
        </w:rPr>
      </w:pPr>
      <w:r w:rsidRPr="00722EE3">
        <w:rPr>
          <w:rFonts w:ascii="Cambria" w:hAnsi="Cambria"/>
          <w:b w:val="0"/>
          <w:sz w:val="22"/>
          <w:szCs w:val="22"/>
        </w:rPr>
        <w:t xml:space="preserve">Ellátja – a gyermekek védelméről és a gyámügyi igazgatásról szóló törvényben meghatározottak szerint – a gyermekek napközbeni ellátásával összefüggő feladatokat. </w:t>
      </w:r>
      <w:bookmarkEnd w:id="11"/>
    </w:p>
    <w:p w14:paraId="7E0B98FC" w14:textId="77777777" w:rsidR="00B53D28" w:rsidRPr="00E57AA3" w:rsidRDefault="00B53D28" w:rsidP="00B53D2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1DF8EA5E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E57AA3" w14:paraId="1F72F8CA" w14:textId="77777777" w:rsidTr="00420503">
        <w:tc>
          <w:tcPr>
            <w:tcW w:w="288" w:type="pct"/>
            <w:vAlign w:val="center"/>
          </w:tcPr>
          <w:p w14:paraId="7143E47F" w14:textId="77777777" w:rsidR="00420503" w:rsidRPr="001E69CE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14:paraId="54A1DFDC" w14:textId="77777777"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kormányzati funkciószám</w:t>
            </w:r>
          </w:p>
        </w:tc>
        <w:tc>
          <w:tcPr>
            <w:tcW w:w="3020" w:type="pct"/>
          </w:tcPr>
          <w:p w14:paraId="6115E159" w14:textId="77777777" w:rsidR="00420503" w:rsidRPr="001E69CE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kormányzati funkció megnevezése</w:t>
            </w:r>
          </w:p>
        </w:tc>
      </w:tr>
      <w:tr w:rsidR="00420503" w:rsidRPr="00E57AA3" w14:paraId="697709E3" w14:textId="77777777" w:rsidTr="00420503">
        <w:tc>
          <w:tcPr>
            <w:tcW w:w="288" w:type="pct"/>
            <w:vAlign w:val="center"/>
          </w:tcPr>
          <w:p w14:paraId="18BF0E9D" w14:textId="77777777"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92" w:type="pct"/>
          </w:tcPr>
          <w:p w14:paraId="74A05D78" w14:textId="77777777" w:rsidR="00420503" w:rsidRPr="001E69CE" w:rsidRDefault="00B53D2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091110</w:t>
            </w:r>
          </w:p>
        </w:tc>
        <w:tc>
          <w:tcPr>
            <w:tcW w:w="3020" w:type="pct"/>
          </w:tcPr>
          <w:p w14:paraId="472ECCE3" w14:textId="77777777" w:rsidR="00420503" w:rsidRPr="00B53D28" w:rsidRDefault="00B53D2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53D28">
              <w:rPr>
                <w:rFonts w:ascii="Cambria" w:hAnsi="Cambria"/>
                <w:szCs w:val="22"/>
              </w:rPr>
              <w:t>Óvodai nevelés, ellátás szakmai feladatai</w:t>
            </w:r>
          </w:p>
        </w:tc>
      </w:tr>
      <w:tr w:rsidR="00420503" w:rsidRPr="00E57AA3" w14:paraId="3C9B0721" w14:textId="77777777" w:rsidTr="00420503">
        <w:tc>
          <w:tcPr>
            <w:tcW w:w="288" w:type="pct"/>
            <w:vAlign w:val="center"/>
          </w:tcPr>
          <w:p w14:paraId="16C3391C" w14:textId="77777777"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692" w:type="pct"/>
          </w:tcPr>
          <w:p w14:paraId="5A72B35F" w14:textId="77777777" w:rsidR="00420503" w:rsidRPr="001E69CE" w:rsidRDefault="00B53D2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091120</w:t>
            </w:r>
          </w:p>
        </w:tc>
        <w:tc>
          <w:tcPr>
            <w:tcW w:w="3020" w:type="pct"/>
          </w:tcPr>
          <w:p w14:paraId="7D58394C" w14:textId="77777777" w:rsidR="00420503" w:rsidRPr="00B53D28" w:rsidRDefault="00B53D28" w:rsidP="00B53D28">
            <w:pPr>
              <w:autoSpaceDE w:val="0"/>
              <w:autoSpaceDN w:val="0"/>
              <w:adjustRightInd w:val="0"/>
              <w:jc w:val="both"/>
              <w:rPr>
                <w:rFonts w:asciiTheme="majorHAnsi" w:hAnsiTheme="majorHAnsi"/>
                <w:szCs w:val="22"/>
              </w:rPr>
            </w:pPr>
            <w:r w:rsidRPr="00B53D28">
              <w:rPr>
                <w:rFonts w:ascii="Cambria" w:hAnsi="Cambria"/>
                <w:szCs w:val="22"/>
              </w:rPr>
              <w:t>Sajátos nevelési igényű gyermekek óvodai nevelésének, ellátásának</w:t>
            </w:r>
            <w:r w:rsidRPr="00B53D28">
              <w:rPr>
                <w:rFonts w:asciiTheme="majorHAnsi" w:hAnsiTheme="majorHAnsi"/>
                <w:szCs w:val="22"/>
              </w:rPr>
              <w:t xml:space="preserve"> </w:t>
            </w:r>
            <w:r w:rsidRPr="00B53D28">
              <w:rPr>
                <w:rFonts w:ascii="Cambria" w:hAnsi="Cambria"/>
                <w:szCs w:val="22"/>
              </w:rPr>
              <w:t>szakmai feladatai</w:t>
            </w:r>
          </w:p>
        </w:tc>
      </w:tr>
      <w:tr w:rsidR="00420503" w:rsidRPr="00E57AA3" w14:paraId="6AF505A1" w14:textId="77777777" w:rsidTr="00420503">
        <w:tc>
          <w:tcPr>
            <w:tcW w:w="288" w:type="pct"/>
            <w:vAlign w:val="center"/>
          </w:tcPr>
          <w:p w14:paraId="226D53D5" w14:textId="77777777" w:rsidR="00420503" w:rsidRPr="001E69CE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92" w:type="pct"/>
          </w:tcPr>
          <w:p w14:paraId="5735D9DC" w14:textId="77777777" w:rsidR="00420503" w:rsidRPr="001E69CE" w:rsidRDefault="00B53D2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091140</w:t>
            </w:r>
          </w:p>
        </w:tc>
        <w:tc>
          <w:tcPr>
            <w:tcW w:w="3020" w:type="pct"/>
          </w:tcPr>
          <w:p w14:paraId="47F3B1B3" w14:textId="77777777" w:rsidR="00420503" w:rsidRPr="00B53D28" w:rsidRDefault="00B53D28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53D28">
              <w:rPr>
                <w:rFonts w:ascii="Cambria" w:hAnsi="Cambria"/>
                <w:szCs w:val="22"/>
              </w:rPr>
              <w:t>Óvodai nevelés, ellátás működtetési feladatai</w:t>
            </w:r>
          </w:p>
        </w:tc>
      </w:tr>
    </w:tbl>
    <w:p w14:paraId="044B470C" w14:textId="77777777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 illetékessége, működési területe:</w:t>
      </w:r>
    </w:p>
    <w:p w14:paraId="56F14C68" w14:textId="77777777" w:rsidR="00B53D28" w:rsidRDefault="00B53D28" w:rsidP="00B53D2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ind w:left="567"/>
        <w:contextualSpacing w:val="0"/>
        <w:jc w:val="both"/>
        <w:rPr>
          <w:rFonts w:ascii="Cambria" w:hAnsi="Cambria"/>
          <w:sz w:val="22"/>
          <w:szCs w:val="22"/>
        </w:rPr>
      </w:pPr>
      <w:r w:rsidRPr="00B53D28">
        <w:rPr>
          <w:rFonts w:ascii="Cambria" w:hAnsi="Cambria"/>
          <w:sz w:val="22"/>
          <w:szCs w:val="22"/>
        </w:rPr>
        <w:t xml:space="preserve">Az intézmény a kötelező </w:t>
      </w:r>
      <w:proofErr w:type="spellStart"/>
      <w:r w:rsidRPr="00B53D28">
        <w:rPr>
          <w:rFonts w:ascii="Cambria" w:hAnsi="Cambria"/>
          <w:sz w:val="22"/>
          <w:szCs w:val="22"/>
        </w:rPr>
        <w:t>beóvodáztatási</w:t>
      </w:r>
      <w:proofErr w:type="spellEnd"/>
      <w:r w:rsidRPr="00B53D28">
        <w:rPr>
          <w:rFonts w:ascii="Cambria" w:hAnsi="Cambria"/>
          <w:sz w:val="22"/>
          <w:szCs w:val="22"/>
        </w:rPr>
        <w:t xml:space="preserve"> területről (a fenntartó önkormányzatok közigazgatási területéről), továbbá szabad kapacitása terhére az ország egész területéről biztosít felvételt az óvodás gyermekek részére</w:t>
      </w:r>
      <w:r w:rsidR="002644D6">
        <w:rPr>
          <w:rFonts w:ascii="Cambria" w:hAnsi="Cambria"/>
          <w:sz w:val="22"/>
          <w:szCs w:val="22"/>
        </w:rPr>
        <w:t>.</w:t>
      </w:r>
    </w:p>
    <w:p w14:paraId="4CF8FC9A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14:paraId="06FF760B" w14:textId="77777777" w:rsidR="00E57AA3" w:rsidRPr="00324C71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324C71">
        <w:rPr>
          <w:rFonts w:asciiTheme="majorHAnsi" w:hAnsiTheme="majorHAnsi"/>
          <w:sz w:val="22"/>
          <w:szCs w:val="22"/>
        </w:rPr>
        <w:t>A költségvetési szerv vezetőjének megbízási rendje:</w:t>
      </w:r>
    </w:p>
    <w:p w14:paraId="1160432A" w14:textId="6852F4B8" w:rsidR="00B53D28" w:rsidRPr="00BC4116" w:rsidRDefault="00B53D28" w:rsidP="00906F41">
      <w:pPr>
        <w:pStyle w:val="Listaszerbekezds"/>
        <w:autoSpaceDE w:val="0"/>
        <w:autoSpaceDN w:val="0"/>
        <w:adjustRightInd w:val="0"/>
        <w:ind w:left="360"/>
        <w:jc w:val="both"/>
        <w:rPr>
          <w:rFonts w:ascii="Cambria" w:hAnsi="Cambria"/>
          <w:sz w:val="22"/>
          <w:szCs w:val="22"/>
        </w:rPr>
      </w:pPr>
      <w:r w:rsidRPr="00324C71">
        <w:rPr>
          <w:rFonts w:ascii="Cambria" w:hAnsi="Cambria"/>
          <w:sz w:val="22"/>
          <w:szCs w:val="22"/>
        </w:rPr>
        <w:t xml:space="preserve">A Marcali Kistérségi Többcélú Társulás Társulási Tanácsa – pályázat alapján – </w:t>
      </w:r>
      <w:r w:rsidR="0066477C" w:rsidRPr="00324C71">
        <w:rPr>
          <w:rFonts w:ascii="Cambria" w:hAnsi="Cambria"/>
          <w:sz w:val="22"/>
          <w:szCs w:val="22"/>
        </w:rPr>
        <w:t xml:space="preserve">a Közalkalmazottak jogállásáról szóló 1992. évi XXXIII. törvényben, valamint a </w:t>
      </w:r>
      <w:r w:rsidR="00812602" w:rsidRPr="00324C71">
        <w:rPr>
          <w:rFonts w:ascii="Cambria" w:hAnsi="Cambria"/>
          <w:sz w:val="22"/>
          <w:szCs w:val="22"/>
        </w:rPr>
        <w:t xml:space="preserve">pedagógusok előmeneteli rendszeréről és a </w:t>
      </w:r>
      <w:r w:rsidR="0066477C" w:rsidRPr="00324C71">
        <w:rPr>
          <w:rFonts w:ascii="Cambria" w:hAnsi="Cambria"/>
          <w:sz w:val="22"/>
          <w:szCs w:val="22"/>
        </w:rPr>
        <w:t>közalkalmazottak jogállásáról szóló 1992. évi XXXIII. törvény</w:t>
      </w:r>
      <w:r w:rsidR="00812602" w:rsidRPr="00324C71">
        <w:rPr>
          <w:rFonts w:ascii="Cambria" w:hAnsi="Cambria"/>
          <w:sz w:val="22"/>
          <w:szCs w:val="22"/>
        </w:rPr>
        <w:t xml:space="preserve"> köznevelési intézményekben történő végrehajtásáról</w:t>
      </w:r>
      <w:r w:rsidR="0066477C" w:rsidRPr="00324C71">
        <w:rPr>
          <w:rFonts w:ascii="Cambria" w:hAnsi="Cambria"/>
          <w:sz w:val="22"/>
          <w:szCs w:val="22"/>
        </w:rPr>
        <w:t xml:space="preserve"> szóló </w:t>
      </w:r>
      <w:r w:rsidR="00812602" w:rsidRPr="00324C71">
        <w:rPr>
          <w:rFonts w:ascii="Cambria" w:hAnsi="Cambria"/>
          <w:sz w:val="22"/>
          <w:szCs w:val="22"/>
        </w:rPr>
        <w:t>326</w:t>
      </w:r>
      <w:r w:rsidR="0066477C" w:rsidRPr="00324C71">
        <w:rPr>
          <w:rFonts w:ascii="Cambria" w:hAnsi="Cambria"/>
          <w:sz w:val="22"/>
          <w:szCs w:val="22"/>
        </w:rPr>
        <w:t>/20</w:t>
      </w:r>
      <w:r w:rsidR="00812602" w:rsidRPr="00324C71">
        <w:rPr>
          <w:rFonts w:ascii="Cambria" w:hAnsi="Cambria"/>
          <w:sz w:val="22"/>
          <w:szCs w:val="22"/>
        </w:rPr>
        <w:t>13</w:t>
      </w:r>
      <w:r w:rsidR="0066477C" w:rsidRPr="00324C71">
        <w:rPr>
          <w:rFonts w:ascii="Cambria" w:hAnsi="Cambria"/>
          <w:sz w:val="22"/>
          <w:szCs w:val="22"/>
        </w:rPr>
        <w:t xml:space="preserve"> (</w:t>
      </w:r>
      <w:r w:rsidR="00812602" w:rsidRPr="00324C71">
        <w:rPr>
          <w:rFonts w:ascii="Cambria" w:hAnsi="Cambria"/>
          <w:sz w:val="22"/>
          <w:szCs w:val="22"/>
        </w:rPr>
        <w:t>VIII</w:t>
      </w:r>
      <w:r w:rsidR="0066477C" w:rsidRPr="00324C71">
        <w:rPr>
          <w:rFonts w:ascii="Cambria" w:hAnsi="Cambria"/>
          <w:sz w:val="22"/>
          <w:szCs w:val="22"/>
        </w:rPr>
        <w:t>.</w:t>
      </w:r>
      <w:r w:rsidR="00812602" w:rsidRPr="00324C71">
        <w:rPr>
          <w:rFonts w:ascii="Cambria" w:hAnsi="Cambria"/>
          <w:sz w:val="22"/>
          <w:szCs w:val="22"/>
        </w:rPr>
        <w:t>30</w:t>
      </w:r>
      <w:r w:rsidR="0066477C" w:rsidRPr="00324C71">
        <w:rPr>
          <w:rFonts w:ascii="Cambria" w:hAnsi="Cambria"/>
          <w:sz w:val="22"/>
          <w:szCs w:val="22"/>
        </w:rPr>
        <w:t>.) Korm. rendeletben</w:t>
      </w:r>
      <w:r w:rsidR="00812602" w:rsidRPr="00324C71">
        <w:rPr>
          <w:rFonts w:ascii="Cambria" w:hAnsi="Cambria"/>
          <w:sz w:val="22"/>
          <w:szCs w:val="22"/>
        </w:rPr>
        <w:t xml:space="preserve"> meghatározott</w:t>
      </w:r>
      <w:r w:rsidR="0066477C" w:rsidRPr="00324C71">
        <w:rPr>
          <w:rFonts w:ascii="Cambria" w:hAnsi="Cambria"/>
          <w:sz w:val="22"/>
          <w:szCs w:val="22"/>
        </w:rPr>
        <w:t xml:space="preserve"> </w:t>
      </w:r>
      <w:r w:rsidRPr="00324C71">
        <w:rPr>
          <w:rFonts w:ascii="Cambria" w:hAnsi="Cambria"/>
          <w:sz w:val="22"/>
          <w:szCs w:val="22"/>
        </w:rPr>
        <w:t xml:space="preserve">képesítési követelményeknek megfelelő igazgatót nevez ki </w:t>
      </w:r>
      <w:r w:rsidR="00DB6A5F" w:rsidRPr="00324C71">
        <w:rPr>
          <w:rFonts w:asciiTheme="majorHAnsi" w:hAnsiTheme="majorHAnsi"/>
          <w:sz w:val="22"/>
          <w:szCs w:val="22"/>
        </w:rPr>
        <w:t xml:space="preserve">az oktatásért felelős miniszter egyetértésével </w:t>
      </w:r>
      <w:r w:rsidR="00071D85" w:rsidRPr="00324C71">
        <w:rPr>
          <w:rFonts w:asciiTheme="majorHAnsi" w:hAnsiTheme="majorHAnsi"/>
          <w:sz w:val="22"/>
          <w:szCs w:val="22"/>
        </w:rPr>
        <w:t xml:space="preserve">5 évre terjedő </w:t>
      </w:r>
      <w:r w:rsidRPr="00324C71">
        <w:rPr>
          <w:rFonts w:ascii="Cambria" w:hAnsi="Cambria"/>
          <w:sz w:val="22"/>
          <w:szCs w:val="22"/>
        </w:rPr>
        <w:t>határozott</w:t>
      </w:r>
      <w:r w:rsidRPr="00BC4116">
        <w:rPr>
          <w:rFonts w:ascii="Cambria" w:hAnsi="Cambria"/>
          <w:sz w:val="22"/>
          <w:szCs w:val="22"/>
        </w:rPr>
        <w:t xml:space="preserve"> időre.</w:t>
      </w:r>
    </w:p>
    <w:p w14:paraId="34FD5A74" w14:textId="77777777" w:rsidR="00B53D28" w:rsidRPr="00BC4116" w:rsidRDefault="00B53D28" w:rsidP="00906F41">
      <w:pPr>
        <w:pStyle w:val="Listaszerbekezds"/>
        <w:autoSpaceDE w:val="0"/>
        <w:autoSpaceDN w:val="0"/>
        <w:adjustRightInd w:val="0"/>
        <w:ind w:left="360"/>
        <w:jc w:val="both"/>
        <w:rPr>
          <w:rFonts w:ascii="Cambria" w:hAnsi="Cambria"/>
          <w:sz w:val="22"/>
          <w:szCs w:val="22"/>
        </w:rPr>
      </w:pPr>
    </w:p>
    <w:p w14:paraId="7683F6D1" w14:textId="77777777" w:rsidR="00B53D28" w:rsidRPr="00BC4116" w:rsidRDefault="00B53D28" w:rsidP="00906F41">
      <w:pPr>
        <w:pStyle w:val="Listaszerbekezds"/>
        <w:autoSpaceDE w:val="0"/>
        <w:autoSpaceDN w:val="0"/>
        <w:adjustRightInd w:val="0"/>
        <w:ind w:left="360"/>
        <w:jc w:val="both"/>
        <w:rPr>
          <w:rFonts w:ascii="Cambria" w:hAnsi="Cambria"/>
          <w:sz w:val="22"/>
          <w:szCs w:val="22"/>
        </w:rPr>
      </w:pPr>
      <w:r w:rsidRPr="00BC4116">
        <w:rPr>
          <w:rFonts w:ascii="Cambria" w:hAnsi="Cambria"/>
          <w:sz w:val="22"/>
          <w:szCs w:val="22"/>
        </w:rPr>
        <w:t>Az intézményvezető felett a</w:t>
      </w:r>
      <w:r w:rsidR="00364846" w:rsidRPr="00BC4116">
        <w:rPr>
          <w:rFonts w:asciiTheme="majorHAnsi" w:hAnsiTheme="majorHAnsi"/>
          <w:sz w:val="22"/>
          <w:szCs w:val="22"/>
        </w:rPr>
        <w:t>z egyéb</w:t>
      </w:r>
      <w:r w:rsidRPr="00BC4116">
        <w:rPr>
          <w:rFonts w:ascii="Cambria" w:hAnsi="Cambria"/>
          <w:sz w:val="22"/>
          <w:szCs w:val="22"/>
        </w:rPr>
        <w:t xml:space="preserve"> munkáltatói jogok</w:t>
      </w:r>
      <w:r w:rsidR="00DB6A5F" w:rsidRPr="00BC4116">
        <w:rPr>
          <w:rFonts w:asciiTheme="majorHAnsi" w:hAnsiTheme="majorHAnsi"/>
          <w:sz w:val="22"/>
          <w:szCs w:val="22"/>
        </w:rPr>
        <w:t>at</w:t>
      </w:r>
      <w:r w:rsidRPr="00BC4116">
        <w:rPr>
          <w:rFonts w:ascii="Cambria" w:hAnsi="Cambria"/>
          <w:sz w:val="22"/>
          <w:szCs w:val="22"/>
        </w:rPr>
        <w:t xml:space="preserve"> a Társulás Elnöke gyakorolja.</w:t>
      </w:r>
    </w:p>
    <w:p w14:paraId="3FA0B898" w14:textId="77777777" w:rsidR="00B53D28" w:rsidRPr="00E57AA3" w:rsidRDefault="00B53D28" w:rsidP="00B53D28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14:paraId="13D6850D" w14:textId="77777777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364846" w:rsidRPr="00E57AA3" w14:paraId="5308C7FB" w14:textId="77777777" w:rsidTr="004E3234">
        <w:tc>
          <w:tcPr>
            <w:tcW w:w="288" w:type="pct"/>
            <w:vAlign w:val="center"/>
          </w:tcPr>
          <w:p w14:paraId="27BAF16E" w14:textId="77777777" w:rsidR="00364846" w:rsidRPr="001E69CE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692" w:type="pct"/>
          </w:tcPr>
          <w:p w14:paraId="49CCDB28" w14:textId="77777777" w:rsidR="00364846" w:rsidRPr="001E69CE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14:paraId="53007156" w14:textId="77777777" w:rsidR="00364846" w:rsidRPr="001E69CE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1E69CE">
              <w:rPr>
                <w:rFonts w:asciiTheme="majorHAnsi" w:hAnsiTheme="majorHAnsi"/>
                <w:szCs w:val="22"/>
              </w:rPr>
              <w:t>jogviszonyt szabályozó jogszabály</w:t>
            </w:r>
          </w:p>
        </w:tc>
      </w:tr>
      <w:tr w:rsidR="00364846" w:rsidRPr="00E57AA3" w14:paraId="7F582E82" w14:textId="77777777" w:rsidTr="004E3234">
        <w:tc>
          <w:tcPr>
            <w:tcW w:w="288" w:type="pct"/>
            <w:vAlign w:val="center"/>
          </w:tcPr>
          <w:p w14:paraId="12ECDCED" w14:textId="77777777" w:rsidR="00364846" w:rsidRPr="001E69CE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692" w:type="pct"/>
          </w:tcPr>
          <w:p w14:paraId="23E4236D" w14:textId="77777777" w:rsidR="00364846" w:rsidRPr="001E69CE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közalkalmazotti</w:t>
            </w:r>
          </w:p>
        </w:tc>
        <w:tc>
          <w:tcPr>
            <w:tcW w:w="3020" w:type="pct"/>
          </w:tcPr>
          <w:p w14:paraId="022FD056" w14:textId="77777777" w:rsidR="00364846" w:rsidRPr="00BC4116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BC4116">
              <w:t>a közalkalmazottak jogállásáról szóló 1992. évi XXXIII. törvény</w:t>
            </w:r>
          </w:p>
        </w:tc>
      </w:tr>
      <w:tr w:rsidR="00364846" w:rsidRPr="00324C71" w14:paraId="5FF1B77C" w14:textId="77777777" w:rsidTr="004E3234">
        <w:tc>
          <w:tcPr>
            <w:tcW w:w="288" w:type="pct"/>
            <w:vAlign w:val="center"/>
          </w:tcPr>
          <w:p w14:paraId="74FD2511" w14:textId="77777777" w:rsidR="00364846" w:rsidRPr="00324C71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lastRenderedPageBreak/>
              <w:t>2</w:t>
            </w:r>
          </w:p>
        </w:tc>
        <w:tc>
          <w:tcPr>
            <w:tcW w:w="1692" w:type="pct"/>
          </w:tcPr>
          <w:p w14:paraId="2E83E70D" w14:textId="624FBC5C" w:rsidR="00364846" w:rsidRPr="00324C71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munkav</w:t>
            </w:r>
            <w:r w:rsidR="0066477C" w:rsidRPr="00324C71">
              <w:rPr>
                <w:rFonts w:asciiTheme="majorHAnsi" w:hAnsiTheme="majorHAnsi"/>
                <w:szCs w:val="22"/>
              </w:rPr>
              <w:t>iszony</w:t>
            </w:r>
          </w:p>
        </w:tc>
        <w:tc>
          <w:tcPr>
            <w:tcW w:w="3020" w:type="pct"/>
          </w:tcPr>
          <w:p w14:paraId="1543AA87" w14:textId="77777777" w:rsidR="00364846" w:rsidRPr="00324C71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t>a Munka Törvénykönyvéről szóló 2012. évi I. törvény</w:t>
            </w:r>
          </w:p>
        </w:tc>
      </w:tr>
      <w:tr w:rsidR="00364846" w:rsidRPr="00324C71" w14:paraId="66392BAB" w14:textId="77777777" w:rsidTr="004E3234">
        <w:tc>
          <w:tcPr>
            <w:tcW w:w="288" w:type="pct"/>
            <w:vAlign w:val="center"/>
          </w:tcPr>
          <w:p w14:paraId="571903F6" w14:textId="77777777" w:rsidR="00364846" w:rsidRPr="00324C71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692" w:type="pct"/>
          </w:tcPr>
          <w:p w14:paraId="75B9CE21" w14:textId="7E37F859" w:rsidR="00364846" w:rsidRPr="00324C71" w:rsidRDefault="0066477C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megbízási</w:t>
            </w:r>
            <w:r w:rsidR="00364846" w:rsidRPr="00324C71">
              <w:rPr>
                <w:rFonts w:asciiTheme="majorHAnsi" w:hAnsiTheme="majorHAnsi"/>
                <w:szCs w:val="22"/>
              </w:rPr>
              <w:t xml:space="preserve"> jogviszony</w:t>
            </w:r>
          </w:p>
        </w:tc>
        <w:tc>
          <w:tcPr>
            <w:tcW w:w="3020" w:type="pct"/>
          </w:tcPr>
          <w:p w14:paraId="7425B90D" w14:textId="77777777" w:rsidR="00364846" w:rsidRPr="00324C71" w:rsidRDefault="00364846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a Polgári Törvénykönyvről szóló 2013. évi V. törvény</w:t>
            </w:r>
          </w:p>
        </w:tc>
      </w:tr>
    </w:tbl>
    <w:p w14:paraId="3A4D3A61" w14:textId="77777777"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14:paraId="3FC56D5C" w14:textId="77777777"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285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köznevelési intézmény fenntartójának</w:t>
      </w:r>
    </w:p>
    <w:p w14:paraId="14013F43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megnevezése:</w:t>
      </w:r>
      <w:r w:rsidR="00364846">
        <w:rPr>
          <w:rFonts w:asciiTheme="majorHAnsi" w:hAnsiTheme="majorHAnsi"/>
          <w:sz w:val="22"/>
          <w:szCs w:val="22"/>
        </w:rPr>
        <w:t xml:space="preserve"> Marcali Kistérségi Többcélú Társulás</w:t>
      </w:r>
    </w:p>
    <w:p w14:paraId="0EE4A2D8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székhelye:</w:t>
      </w:r>
      <w:r w:rsidR="00364846">
        <w:rPr>
          <w:rFonts w:asciiTheme="majorHAnsi" w:hAnsiTheme="majorHAnsi"/>
          <w:sz w:val="22"/>
          <w:szCs w:val="22"/>
        </w:rPr>
        <w:t xml:space="preserve"> 8700 Marcali, Rákóczi u. 11. </w:t>
      </w:r>
    </w:p>
    <w:p w14:paraId="7447E01A" w14:textId="77777777" w:rsidR="00E57AA3" w:rsidRPr="00E57AA3" w:rsidRDefault="0036687F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A k</w:t>
      </w:r>
      <w:r w:rsidR="001E69CE">
        <w:rPr>
          <w:rFonts w:asciiTheme="majorHAnsi" w:hAnsiTheme="majorHAnsi"/>
          <w:sz w:val="22"/>
          <w:szCs w:val="22"/>
        </w:rPr>
        <w:t>öznevelési intézmény</w:t>
      </w:r>
    </w:p>
    <w:p w14:paraId="046D4906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típusa:</w:t>
      </w:r>
      <w:r w:rsidR="00364846">
        <w:rPr>
          <w:rFonts w:asciiTheme="majorHAnsi" w:hAnsiTheme="majorHAnsi"/>
          <w:sz w:val="22"/>
          <w:szCs w:val="22"/>
        </w:rPr>
        <w:t xml:space="preserve"> óvoda</w:t>
      </w:r>
    </w:p>
    <w:p w14:paraId="6F971D27" w14:textId="77777777"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 w:rsidRPr="00E57AA3">
        <w:rPr>
          <w:rFonts w:asciiTheme="majorHAnsi" w:hAnsiTheme="majorHAnsi"/>
          <w:sz w:val="22"/>
          <w:szCs w:val="22"/>
        </w:rPr>
        <w:t>alapfeladatának jogszabály szerinti megnevezése:</w:t>
      </w:r>
      <w:r w:rsidR="00364846">
        <w:rPr>
          <w:rFonts w:asciiTheme="majorHAnsi" w:hAnsiTheme="majorHAnsi"/>
          <w:sz w:val="22"/>
          <w:szCs w:val="22"/>
        </w:rPr>
        <w:t xml:space="preserve"> </w:t>
      </w:r>
      <w:r w:rsidR="002A1F2E">
        <w:rPr>
          <w:rFonts w:asciiTheme="majorHAnsi" w:hAnsiTheme="majorHAnsi"/>
          <w:sz w:val="22"/>
          <w:szCs w:val="22"/>
        </w:rPr>
        <w:t>óvodai nevelés</w:t>
      </w:r>
    </w:p>
    <w:p w14:paraId="1346674B" w14:textId="77777777" w:rsidR="00E57AA3" w:rsidRDefault="0036687F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hanging="658"/>
        <w:contextualSpacing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gazdálkodásával</w:t>
      </w:r>
      <w:r w:rsidR="00E57AA3" w:rsidRPr="00E57AA3">
        <w:rPr>
          <w:rFonts w:asciiTheme="majorHAnsi" w:hAnsiTheme="majorHAnsi"/>
          <w:sz w:val="22"/>
          <w:szCs w:val="22"/>
        </w:rPr>
        <w:t xml:space="preserve"> összefüggő jogosítványok:</w:t>
      </w:r>
      <w:r w:rsidR="002A1F2E">
        <w:rPr>
          <w:rFonts w:asciiTheme="majorHAnsi" w:hAnsiTheme="majorHAnsi"/>
          <w:sz w:val="22"/>
          <w:szCs w:val="22"/>
        </w:rPr>
        <w:t xml:space="preserve"> </w:t>
      </w:r>
    </w:p>
    <w:p w14:paraId="0EF5611F" w14:textId="77777777" w:rsidR="002A1F2E" w:rsidRPr="00BC4116" w:rsidRDefault="002A1F2E" w:rsidP="002A1F2E">
      <w:pPr>
        <w:pStyle w:val="Listaszerbekezds"/>
        <w:tabs>
          <w:tab w:val="left" w:leader="dot" w:pos="9072"/>
          <w:tab w:val="left" w:leader="dot" w:pos="9781"/>
        </w:tabs>
        <w:spacing w:before="80"/>
        <w:ind w:left="1225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BC4116">
        <w:rPr>
          <w:rFonts w:asciiTheme="majorHAnsi" w:hAnsiTheme="majorHAnsi"/>
          <w:sz w:val="22"/>
          <w:szCs w:val="22"/>
        </w:rPr>
        <w:t>A költségvetési szerv ö</w:t>
      </w:r>
      <w:r w:rsidRPr="00BC4116">
        <w:rPr>
          <w:rFonts w:ascii="Cambria" w:hAnsi="Cambria"/>
          <w:sz w:val="22"/>
          <w:szCs w:val="22"/>
        </w:rPr>
        <w:t>nálló jogi személyként működő egyszemélyi vezető által irányított</w:t>
      </w:r>
      <w:r w:rsidRPr="00BC4116">
        <w:rPr>
          <w:rFonts w:asciiTheme="majorHAnsi" w:hAnsiTheme="majorHAnsi"/>
          <w:sz w:val="22"/>
          <w:szCs w:val="22"/>
        </w:rPr>
        <w:t>, gazdasági szervezettel nem rendelkező</w:t>
      </w:r>
      <w:r w:rsidRPr="00BC4116">
        <w:rPr>
          <w:rFonts w:ascii="Cambria" w:hAnsi="Cambria"/>
          <w:sz w:val="22"/>
          <w:szCs w:val="22"/>
        </w:rPr>
        <w:t xml:space="preserve"> közszolgálati intézmény. </w:t>
      </w:r>
      <w:r w:rsidRPr="00BC4116">
        <w:rPr>
          <w:rFonts w:asciiTheme="majorHAnsi" w:hAnsiTheme="majorHAnsi"/>
          <w:sz w:val="22"/>
          <w:szCs w:val="22"/>
        </w:rPr>
        <w:t xml:space="preserve">Gazdálkodási feladatait a Marcali Közös Önkormányzati Hivatal látja el </w:t>
      </w:r>
      <w:r w:rsidRPr="00BC4116">
        <w:rPr>
          <w:rFonts w:asciiTheme="majorHAnsi" w:hAnsiTheme="majorHAnsi"/>
          <w:i/>
          <w:sz w:val="22"/>
          <w:szCs w:val="22"/>
        </w:rPr>
        <w:t>az államháztartásról szóló törvény végrehajtásáról szóló 368/2011 Korm. rendelet</w:t>
      </w:r>
      <w:r w:rsidR="0041555B" w:rsidRPr="00BC4116">
        <w:rPr>
          <w:rFonts w:asciiTheme="majorHAnsi" w:hAnsiTheme="majorHAnsi"/>
          <w:sz w:val="22"/>
          <w:szCs w:val="22"/>
        </w:rPr>
        <w:t xml:space="preserve"> 9.§ szerinti</w:t>
      </w:r>
      <w:r w:rsidRPr="00BC4116">
        <w:rPr>
          <w:rFonts w:asciiTheme="majorHAnsi" w:hAnsiTheme="majorHAnsi"/>
          <w:sz w:val="22"/>
          <w:szCs w:val="22"/>
        </w:rPr>
        <w:t xml:space="preserve"> munkamegosztási megállapodás alapján.</w:t>
      </w:r>
    </w:p>
    <w:p w14:paraId="1B77A546" w14:textId="446715AF" w:rsidR="00AB6A14" w:rsidRPr="00AB6A14" w:rsidRDefault="0036687F" w:rsidP="00AB6A14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12" w:name="_Hlk121731670"/>
      <w:r>
        <w:rPr>
          <w:rFonts w:asciiTheme="majorHAnsi" w:hAnsiTheme="majorHAnsi"/>
          <w:sz w:val="22"/>
          <w:szCs w:val="22"/>
        </w:rPr>
        <w:t>A k</w:t>
      </w:r>
      <w:r w:rsidR="00E57AA3" w:rsidRPr="00E57AA3">
        <w:rPr>
          <w:rFonts w:asciiTheme="majorHAnsi" w:hAnsiTheme="majorHAnsi"/>
          <w:sz w:val="22"/>
          <w:szCs w:val="22"/>
        </w:rPr>
        <w:t>öznevelési intézmény tagintézménye(i):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4"/>
        <w:gridCol w:w="4376"/>
        <w:gridCol w:w="4376"/>
      </w:tblGrid>
      <w:tr w:rsidR="00420503" w:rsidRPr="00E57AA3" w14:paraId="01A4F66F" w14:textId="77777777" w:rsidTr="00420503">
        <w:tc>
          <w:tcPr>
            <w:tcW w:w="288" w:type="pct"/>
            <w:vAlign w:val="center"/>
          </w:tcPr>
          <w:p w14:paraId="4905EE41" w14:textId="77777777" w:rsidR="00420503" w:rsidRPr="0036687F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bookmarkStart w:id="13" w:name="_Hlk121731744"/>
          </w:p>
        </w:tc>
        <w:tc>
          <w:tcPr>
            <w:tcW w:w="2356" w:type="pct"/>
          </w:tcPr>
          <w:p w14:paraId="03921CE4" w14:textId="77777777" w:rsidR="00420503" w:rsidRPr="0036687F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6687F">
              <w:rPr>
                <w:rFonts w:asciiTheme="majorHAnsi" w:hAnsiTheme="majorHAnsi"/>
                <w:szCs w:val="22"/>
              </w:rPr>
              <w:t>tagintézmény megnevezése</w:t>
            </w:r>
          </w:p>
        </w:tc>
        <w:tc>
          <w:tcPr>
            <w:tcW w:w="2356" w:type="pct"/>
          </w:tcPr>
          <w:p w14:paraId="176B122D" w14:textId="77777777" w:rsidR="00420503" w:rsidRPr="0036687F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6687F">
              <w:rPr>
                <w:rFonts w:asciiTheme="majorHAnsi" w:hAnsiTheme="majorHAnsi"/>
                <w:szCs w:val="22"/>
              </w:rPr>
              <w:t>tagintézmény címe</w:t>
            </w:r>
          </w:p>
        </w:tc>
      </w:tr>
      <w:tr w:rsidR="00420503" w:rsidRPr="00E57AA3" w14:paraId="29B47494" w14:textId="77777777" w:rsidTr="00420503">
        <w:tc>
          <w:tcPr>
            <w:tcW w:w="288" w:type="pct"/>
            <w:vAlign w:val="center"/>
          </w:tcPr>
          <w:p w14:paraId="308EA8A3" w14:textId="77777777" w:rsidR="00420503" w:rsidRPr="0036687F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56" w:type="pct"/>
          </w:tcPr>
          <w:p w14:paraId="6BE8446A" w14:textId="40AAF6A9" w:rsidR="00420503" w:rsidRPr="0036687F" w:rsidRDefault="002A1F2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 xml:space="preserve">Csillagvirág </w:t>
            </w:r>
            <w:r w:rsidR="00090F37">
              <w:rPr>
                <w:rFonts w:asciiTheme="majorHAnsi" w:hAnsiTheme="majorHAnsi"/>
                <w:szCs w:val="22"/>
              </w:rPr>
              <w:t>Ó</w:t>
            </w:r>
            <w:r>
              <w:rPr>
                <w:rFonts w:asciiTheme="majorHAnsi" w:hAnsiTheme="majorHAnsi"/>
                <w:szCs w:val="22"/>
              </w:rPr>
              <w:t>voda</w:t>
            </w:r>
          </w:p>
        </w:tc>
        <w:tc>
          <w:tcPr>
            <w:tcW w:w="2356" w:type="pct"/>
          </w:tcPr>
          <w:p w14:paraId="48957BA0" w14:textId="77777777" w:rsidR="00420503" w:rsidRPr="0036687F" w:rsidRDefault="002A1F2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8647 Balatonmáriafürdő, Keszeg u. 16.</w:t>
            </w:r>
          </w:p>
        </w:tc>
      </w:tr>
      <w:tr w:rsidR="00420503" w:rsidRPr="00324C71" w14:paraId="57231480" w14:textId="77777777" w:rsidTr="00420503">
        <w:tc>
          <w:tcPr>
            <w:tcW w:w="288" w:type="pct"/>
            <w:vAlign w:val="center"/>
          </w:tcPr>
          <w:p w14:paraId="0AE9283D" w14:textId="77777777" w:rsidR="00420503" w:rsidRPr="00324C71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356" w:type="pct"/>
          </w:tcPr>
          <w:p w14:paraId="2DB950CD" w14:textId="4034A91F" w:rsidR="00420503" w:rsidRPr="00324C71" w:rsidRDefault="002A1F2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Nap</w:t>
            </w:r>
            <w:r w:rsidR="000A64FD" w:rsidRPr="00324C71">
              <w:rPr>
                <w:rFonts w:asciiTheme="majorHAnsi" w:hAnsiTheme="majorHAnsi"/>
                <w:szCs w:val="22"/>
              </w:rPr>
              <w:t>raforgó</w:t>
            </w:r>
            <w:r w:rsidRPr="00324C71">
              <w:rPr>
                <w:rFonts w:asciiTheme="majorHAnsi" w:hAnsiTheme="majorHAnsi"/>
                <w:szCs w:val="22"/>
              </w:rPr>
              <w:t xml:space="preserve"> Óvoda</w:t>
            </w:r>
          </w:p>
        </w:tc>
        <w:tc>
          <w:tcPr>
            <w:tcW w:w="2356" w:type="pct"/>
          </w:tcPr>
          <w:p w14:paraId="395D9B7E" w14:textId="77777777" w:rsidR="00420503" w:rsidRPr="00324C71" w:rsidRDefault="002A1F2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24C71">
              <w:rPr>
                <w:rFonts w:asciiTheme="majorHAnsi" w:hAnsiTheme="majorHAnsi"/>
                <w:szCs w:val="22"/>
              </w:rPr>
              <w:t>8738 Nemesvid, Templom u. 5.-7.</w:t>
            </w:r>
          </w:p>
        </w:tc>
      </w:tr>
      <w:tr w:rsidR="00420503" w:rsidRPr="00E57AA3" w14:paraId="22471087" w14:textId="77777777" w:rsidTr="00420503">
        <w:tc>
          <w:tcPr>
            <w:tcW w:w="288" w:type="pct"/>
            <w:vAlign w:val="center"/>
          </w:tcPr>
          <w:p w14:paraId="77D669A2" w14:textId="77777777" w:rsidR="00420503" w:rsidRPr="0036687F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2356" w:type="pct"/>
          </w:tcPr>
          <w:p w14:paraId="779F64B5" w14:textId="77777777" w:rsidR="00420503" w:rsidRPr="0036687F" w:rsidRDefault="002A1F2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Szedervirág Óvoda</w:t>
            </w:r>
          </w:p>
        </w:tc>
        <w:tc>
          <w:tcPr>
            <w:tcW w:w="2356" w:type="pct"/>
          </w:tcPr>
          <w:p w14:paraId="38E77382" w14:textId="77777777" w:rsidR="00420503" w:rsidRPr="0036687F" w:rsidRDefault="002A1F2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8732 Sávoly, Kossuth u. 5.</w:t>
            </w:r>
          </w:p>
        </w:tc>
      </w:tr>
    </w:tbl>
    <w:p w14:paraId="427958DC" w14:textId="77777777" w:rsidR="003B121E" w:rsidRPr="003B121E" w:rsidRDefault="003B121E" w:rsidP="003B121E">
      <w:pPr>
        <w:pStyle w:val="Listaszerbekezds"/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bookmarkStart w:id="14" w:name="_Hlk121731823"/>
      <w:bookmarkEnd w:id="12"/>
      <w:bookmarkEnd w:id="13"/>
    </w:p>
    <w:p w14:paraId="1B51DDC4" w14:textId="34CD4914"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b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A feladatellátási helyenként felvehető maximális gyermek-, tanulólétszám</w:t>
      </w:r>
      <w:r w:rsidR="0036687F">
        <w:rPr>
          <w:rFonts w:asciiTheme="majorHAnsi" w:hAnsiTheme="majorHAnsi"/>
          <w:sz w:val="22"/>
          <w:szCs w:val="24"/>
        </w:rPr>
        <w:t xml:space="preserve"> a köznevelési intézmény</w:t>
      </w:r>
    </w:p>
    <w:p w14:paraId="2EB57010" w14:textId="77777777" w:rsidR="00E57AA3" w:rsidRPr="00E57AA3" w:rsidRDefault="0036687F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székhelyén</w:t>
      </w:r>
      <w:r w:rsidR="00E57AA3" w:rsidRPr="00E57AA3">
        <w:rPr>
          <w:rFonts w:asciiTheme="majorHAnsi" w:hAnsiTheme="majorHAnsi"/>
          <w:sz w:val="22"/>
          <w:szCs w:val="22"/>
        </w:rPr>
        <w:t>:</w:t>
      </w:r>
      <w:r w:rsidR="002A1F2E">
        <w:rPr>
          <w:rFonts w:asciiTheme="majorHAnsi" w:hAnsiTheme="majorHAnsi"/>
          <w:sz w:val="22"/>
          <w:szCs w:val="22"/>
        </w:rPr>
        <w:t xml:space="preserve"> 420</w:t>
      </w:r>
    </w:p>
    <w:p w14:paraId="0198D0B6" w14:textId="77777777" w:rsidR="00E57AA3" w:rsidRDefault="0036687F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</w:tabs>
        <w:spacing w:before="80"/>
        <w:ind w:left="1225" w:right="-284" w:hanging="658"/>
        <w:contextualSpacing w:val="0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t</w:t>
      </w:r>
      <w:r w:rsidR="00E57AA3" w:rsidRPr="00E57AA3">
        <w:rPr>
          <w:rFonts w:asciiTheme="majorHAnsi" w:hAnsiTheme="majorHAnsi"/>
          <w:sz w:val="22"/>
          <w:szCs w:val="22"/>
        </w:rPr>
        <w:t>agintézmény</w:t>
      </w:r>
      <w:r>
        <w:rPr>
          <w:rFonts w:asciiTheme="majorHAnsi" w:hAnsiTheme="majorHAnsi"/>
          <w:sz w:val="22"/>
          <w:szCs w:val="22"/>
        </w:rPr>
        <w:t>é</w:t>
      </w:r>
      <w:r w:rsidR="00E57AA3" w:rsidRPr="00E57AA3">
        <w:rPr>
          <w:rFonts w:asciiTheme="majorHAnsi" w:hAnsiTheme="majorHAnsi"/>
          <w:sz w:val="22"/>
          <w:szCs w:val="22"/>
        </w:rPr>
        <w:t>ben: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4"/>
        <w:gridCol w:w="4376"/>
        <w:gridCol w:w="4376"/>
      </w:tblGrid>
      <w:tr w:rsidR="00420503" w:rsidRPr="00E57AA3" w14:paraId="37387FDB" w14:textId="77777777" w:rsidTr="00420503">
        <w:tc>
          <w:tcPr>
            <w:tcW w:w="288" w:type="pct"/>
            <w:vAlign w:val="center"/>
          </w:tcPr>
          <w:p w14:paraId="5E8B80C0" w14:textId="77777777" w:rsidR="00420503" w:rsidRPr="0036687F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bookmarkStart w:id="15" w:name="_Hlk43905231"/>
          </w:p>
        </w:tc>
        <w:tc>
          <w:tcPr>
            <w:tcW w:w="2356" w:type="pct"/>
          </w:tcPr>
          <w:p w14:paraId="28D72D27" w14:textId="77777777" w:rsidR="00420503" w:rsidRPr="0036687F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6687F">
              <w:rPr>
                <w:rFonts w:asciiTheme="majorHAnsi" w:hAnsiTheme="majorHAnsi"/>
                <w:szCs w:val="22"/>
              </w:rPr>
              <w:t>tagintézmény megnevezése</w:t>
            </w:r>
          </w:p>
        </w:tc>
        <w:tc>
          <w:tcPr>
            <w:tcW w:w="2356" w:type="pct"/>
          </w:tcPr>
          <w:p w14:paraId="61EC0995" w14:textId="77777777" w:rsidR="00420503" w:rsidRPr="0036687F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maximális gyermek-, tanulólétszám</w:t>
            </w:r>
          </w:p>
        </w:tc>
      </w:tr>
      <w:tr w:rsidR="002A1F2E" w:rsidRPr="003B55D6" w14:paraId="7ABCA6A1" w14:textId="77777777" w:rsidTr="00420503">
        <w:tc>
          <w:tcPr>
            <w:tcW w:w="288" w:type="pct"/>
            <w:vAlign w:val="center"/>
          </w:tcPr>
          <w:p w14:paraId="0D8DCF86" w14:textId="77777777" w:rsidR="002A1F2E" w:rsidRPr="003B55D6" w:rsidRDefault="002A1F2E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3B55D6"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2356" w:type="pct"/>
          </w:tcPr>
          <w:p w14:paraId="145F0ECA" w14:textId="39025143" w:rsidR="002A1F2E" w:rsidRPr="003B55D6" w:rsidRDefault="002A1F2E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B55D6">
              <w:rPr>
                <w:rFonts w:asciiTheme="majorHAnsi" w:hAnsiTheme="majorHAnsi"/>
                <w:szCs w:val="22"/>
              </w:rPr>
              <w:t xml:space="preserve">Csillagvirág </w:t>
            </w:r>
            <w:r w:rsidR="00AB6A14">
              <w:rPr>
                <w:rFonts w:asciiTheme="majorHAnsi" w:hAnsiTheme="majorHAnsi"/>
                <w:szCs w:val="22"/>
              </w:rPr>
              <w:t>Ó</w:t>
            </w:r>
            <w:r w:rsidRPr="003B55D6">
              <w:rPr>
                <w:rFonts w:asciiTheme="majorHAnsi" w:hAnsiTheme="majorHAnsi"/>
                <w:szCs w:val="22"/>
              </w:rPr>
              <w:t>voda</w:t>
            </w:r>
          </w:p>
        </w:tc>
        <w:tc>
          <w:tcPr>
            <w:tcW w:w="2356" w:type="pct"/>
          </w:tcPr>
          <w:p w14:paraId="1DC71D52" w14:textId="6ECA991C" w:rsidR="002A1F2E" w:rsidRPr="003B55D6" w:rsidRDefault="00722EE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B55D6">
              <w:rPr>
                <w:rFonts w:asciiTheme="majorHAnsi" w:hAnsiTheme="majorHAnsi"/>
                <w:szCs w:val="22"/>
              </w:rPr>
              <w:t>60</w:t>
            </w:r>
          </w:p>
        </w:tc>
      </w:tr>
      <w:tr w:rsidR="002A1F2E" w:rsidRPr="00722EE3" w14:paraId="04BB8B8E" w14:textId="77777777" w:rsidTr="00420503">
        <w:tc>
          <w:tcPr>
            <w:tcW w:w="288" w:type="pct"/>
            <w:vAlign w:val="center"/>
          </w:tcPr>
          <w:p w14:paraId="32517882" w14:textId="77777777" w:rsidR="002A1F2E" w:rsidRPr="00722EE3" w:rsidRDefault="002A1F2E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bookmarkStart w:id="16" w:name="_Hlk70582458"/>
            <w:bookmarkEnd w:id="15"/>
            <w:r w:rsidRPr="00722EE3"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2356" w:type="pct"/>
          </w:tcPr>
          <w:p w14:paraId="7A88DD2D" w14:textId="14EBE778" w:rsidR="002A1F2E" w:rsidRPr="00722EE3" w:rsidRDefault="002A1F2E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722EE3">
              <w:rPr>
                <w:rFonts w:asciiTheme="majorHAnsi" w:hAnsiTheme="majorHAnsi"/>
                <w:szCs w:val="22"/>
              </w:rPr>
              <w:t>Na</w:t>
            </w:r>
            <w:r w:rsidR="0082356B" w:rsidRPr="00722EE3">
              <w:rPr>
                <w:rFonts w:asciiTheme="majorHAnsi" w:hAnsiTheme="majorHAnsi"/>
                <w:szCs w:val="22"/>
              </w:rPr>
              <w:t>praforgó Óvoda</w:t>
            </w:r>
          </w:p>
        </w:tc>
        <w:tc>
          <w:tcPr>
            <w:tcW w:w="2356" w:type="pct"/>
          </w:tcPr>
          <w:p w14:paraId="6F9A1243" w14:textId="1B74A0B3" w:rsidR="002A1F2E" w:rsidRPr="00722EE3" w:rsidRDefault="002A1F2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722EE3">
              <w:rPr>
                <w:rFonts w:asciiTheme="majorHAnsi" w:hAnsiTheme="majorHAnsi"/>
                <w:szCs w:val="22"/>
              </w:rPr>
              <w:t>3</w:t>
            </w:r>
            <w:r w:rsidR="000E08A5" w:rsidRPr="00722EE3">
              <w:rPr>
                <w:rFonts w:asciiTheme="majorHAnsi" w:hAnsiTheme="majorHAnsi"/>
                <w:szCs w:val="22"/>
              </w:rPr>
              <w:t>0</w:t>
            </w:r>
          </w:p>
        </w:tc>
      </w:tr>
      <w:tr w:rsidR="002A1F2E" w:rsidRPr="00722EE3" w14:paraId="3D03DD1A" w14:textId="77777777" w:rsidTr="00420503">
        <w:tc>
          <w:tcPr>
            <w:tcW w:w="288" w:type="pct"/>
            <w:vAlign w:val="center"/>
          </w:tcPr>
          <w:p w14:paraId="29E579C3" w14:textId="77777777" w:rsidR="002A1F2E" w:rsidRPr="00722EE3" w:rsidRDefault="002A1F2E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 w:rsidRPr="00722EE3"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2356" w:type="pct"/>
          </w:tcPr>
          <w:p w14:paraId="637D0A00" w14:textId="77777777" w:rsidR="002A1F2E" w:rsidRPr="00722EE3" w:rsidRDefault="002A1F2E" w:rsidP="004E3234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722EE3">
              <w:rPr>
                <w:rFonts w:asciiTheme="majorHAnsi" w:hAnsiTheme="majorHAnsi"/>
                <w:szCs w:val="22"/>
              </w:rPr>
              <w:t>Szedervirág Óvoda</w:t>
            </w:r>
          </w:p>
        </w:tc>
        <w:tc>
          <w:tcPr>
            <w:tcW w:w="2356" w:type="pct"/>
          </w:tcPr>
          <w:p w14:paraId="4EF58BE0" w14:textId="46078CBE" w:rsidR="002A1F2E" w:rsidRPr="00722EE3" w:rsidRDefault="000E08A5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722EE3">
              <w:rPr>
                <w:rFonts w:asciiTheme="majorHAnsi" w:hAnsiTheme="majorHAnsi"/>
                <w:szCs w:val="22"/>
              </w:rPr>
              <w:t>30</w:t>
            </w:r>
          </w:p>
        </w:tc>
      </w:tr>
    </w:tbl>
    <w:p w14:paraId="067D9E13" w14:textId="77777777" w:rsidR="003B121E" w:rsidRPr="00D54C32" w:rsidRDefault="003B121E" w:rsidP="00D54C32">
      <w:pPr>
        <w:tabs>
          <w:tab w:val="left" w:leader="dot" w:pos="9072"/>
          <w:tab w:val="left" w:leader="dot" w:pos="9639"/>
          <w:tab w:val="left" w:leader="dot" w:pos="16443"/>
        </w:tabs>
        <w:spacing w:before="240"/>
        <w:jc w:val="both"/>
        <w:rPr>
          <w:rFonts w:asciiTheme="majorHAnsi" w:hAnsiTheme="majorHAnsi"/>
          <w:sz w:val="22"/>
          <w:szCs w:val="24"/>
        </w:rPr>
      </w:pPr>
      <w:bookmarkStart w:id="17" w:name="_Hlk121731930"/>
      <w:bookmarkEnd w:id="16"/>
      <w:bookmarkEnd w:id="14"/>
    </w:p>
    <w:p w14:paraId="58460848" w14:textId="4452CC89"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639"/>
          <w:tab w:val="left" w:leader="dot" w:pos="16443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4"/>
        </w:rPr>
      </w:pPr>
      <w:r w:rsidRPr="00E57AA3">
        <w:rPr>
          <w:rFonts w:asciiTheme="majorHAnsi" w:hAnsiTheme="majorHAnsi"/>
          <w:sz w:val="22"/>
          <w:szCs w:val="24"/>
        </w:rPr>
        <w:t>A feladatellátást szolgáló ingatlanvagyon: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460"/>
        <w:gridCol w:w="3627"/>
        <w:gridCol w:w="1055"/>
        <w:gridCol w:w="1356"/>
        <w:gridCol w:w="1351"/>
        <w:gridCol w:w="1437"/>
      </w:tblGrid>
      <w:tr w:rsidR="00420503" w:rsidRPr="0036687F" w14:paraId="09BD6266" w14:textId="77777777" w:rsidTr="000A64FD">
        <w:tc>
          <w:tcPr>
            <w:tcW w:w="248" w:type="pct"/>
            <w:vAlign w:val="center"/>
          </w:tcPr>
          <w:p w14:paraId="11B8AA32" w14:textId="77777777" w:rsidR="00420503" w:rsidRPr="0036687F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</w:p>
        </w:tc>
        <w:tc>
          <w:tcPr>
            <w:tcW w:w="1953" w:type="pct"/>
          </w:tcPr>
          <w:p w14:paraId="7465F330" w14:textId="77777777" w:rsidR="00420503" w:rsidRPr="0036687F" w:rsidRDefault="004205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6687F">
              <w:rPr>
                <w:rFonts w:asciiTheme="majorHAnsi" w:hAnsiTheme="majorHAnsi"/>
                <w:szCs w:val="22"/>
              </w:rPr>
              <w:t>ingatlan címe</w:t>
            </w:r>
          </w:p>
        </w:tc>
        <w:tc>
          <w:tcPr>
            <w:tcW w:w="568" w:type="pct"/>
          </w:tcPr>
          <w:p w14:paraId="062F6D08" w14:textId="77777777" w:rsidR="00420503" w:rsidRPr="0036687F" w:rsidRDefault="004205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6687F">
              <w:rPr>
                <w:rFonts w:asciiTheme="majorHAnsi" w:hAnsiTheme="majorHAnsi"/>
                <w:szCs w:val="22"/>
              </w:rPr>
              <w:t>ingatlan helyrajzi száma</w:t>
            </w:r>
          </w:p>
        </w:tc>
        <w:tc>
          <w:tcPr>
            <w:tcW w:w="730" w:type="pct"/>
          </w:tcPr>
          <w:p w14:paraId="6476714B" w14:textId="77777777" w:rsidR="00420503" w:rsidRPr="0036687F" w:rsidRDefault="004205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6687F">
              <w:rPr>
                <w:rFonts w:asciiTheme="majorHAnsi" w:hAnsiTheme="majorHAnsi"/>
                <w:szCs w:val="22"/>
              </w:rPr>
              <w:t xml:space="preserve">ingatlan </w:t>
            </w:r>
            <w:r>
              <w:rPr>
                <w:rFonts w:asciiTheme="majorHAnsi" w:hAnsiTheme="majorHAnsi"/>
                <w:szCs w:val="22"/>
              </w:rPr>
              <w:t>hasznos alapt</w:t>
            </w:r>
            <w:r w:rsidRPr="0036687F">
              <w:rPr>
                <w:rFonts w:asciiTheme="majorHAnsi" w:hAnsiTheme="majorHAnsi"/>
                <w:szCs w:val="22"/>
              </w:rPr>
              <w:t>erülete (m</w:t>
            </w:r>
            <w:r w:rsidRPr="0036687F">
              <w:rPr>
                <w:rFonts w:asciiTheme="majorHAnsi" w:hAnsiTheme="majorHAnsi"/>
                <w:szCs w:val="22"/>
                <w:vertAlign w:val="superscript"/>
              </w:rPr>
              <w:t>2</w:t>
            </w:r>
            <w:r w:rsidRPr="0036687F">
              <w:rPr>
                <w:rFonts w:asciiTheme="majorHAnsi" w:hAnsiTheme="majorHAnsi"/>
                <w:szCs w:val="22"/>
              </w:rPr>
              <w:t>)</w:t>
            </w:r>
          </w:p>
        </w:tc>
        <w:tc>
          <w:tcPr>
            <w:tcW w:w="727" w:type="pct"/>
          </w:tcPr>
          <w:p w14:paraId="2EE53C97" w14:textId="77777777" w:rsidR="00420503" w:rsidRPr="0036687F" w:rsidRDefault="004205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 w:rsidRPr="0036687F">
              <w:rPr>
                <w:rFonts w:asciiTheme="majorHAnsi" w:hAnsiTheme="majorHAnsi" w:cs="Times"/>
                <w:szCs w:val="22"/>
              </w:rPr>
              <w:t>vagyon feletti rendelkezés jog</w:t>
            </w:r>
            <w:r>
              <w:rPr>
                <w:rFonts w:asciiTheme="majorHAnsi" w:hAnsiTheme="majorHAnsi" w:cs="Times"/>
                <w:szCs w:val="22"/>
              </w:rPr>
              <w:t>a</w:t>
            </w:r>
            <w:r w:rsidRPr="0036687F">
              <w:rPr>
                <w:rFonts w:asciiTheme="majorHAnsi" w:hAnsiTheme="majorHAnsi" w:cs="Times"/>
                <w:szCs w:val="22"/>
              </w:rPr>
              <w:t xml:space="preserve"> vagy a </w:t>
            </w:r>
            <w:r w:rsidRPr="0036687F">
              <w:rPr>
                <w:rFonts w:asciiTheme="majorHAnsi" w:hAnsiTheme="majorHAnsi" w:cs="Times"/>
                <w:szCs w:val="22"/>
              </w:rPr>
              <w:lastRenderedPageBreak/>
              <w:t>vagyon használati jog</w:t>
            </w:r>
            <w:r>
              <w:rPr>
                <w:rFonts w:asciiTheme="majorHAnsi" w:hAnsiTheme="majorHAnsi" w:cs="Times"/>
                <w:szCs w:val="22"/>
              </w:rPr>
              <w:t>a</w:t>
            </w:r>
          </w:p>
        </w:tc>
        <w:tc>
          <w:tcPr>
            <w:tcW w:w="774" w:type="pct"/>
          </w:tcPr>
          <w:p w14:paraId="2B522760" w14:textId="77777777" w:rsidR="00420503" w:rsidRPr="0036687F" w:rsidRDefault="004205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 w:cs="Times"/>
                <w:szCs w:val="22"/>
              </w:rPr>
            </w:pPr>
            <w:r>
              <w:rPr>
                <w:rFonts w:asciiTheme="majorHAnsi" w:hAnsiTheme="majorHAnsi" w:cs="Times"/>
                <w:szCs w:val="22"/>
              </w:rPr>
              <w:lastRenderedPageBreak/>
              <w:t>az ingatlan funkciója, célja</w:t>
            </w:r>
          </w:p>
        </w:tc>
      </w:tr>
      <w:tr w:rsidR="00420503" w:rsidRPr="0036687F" w14:paraId="72A512BF" w14:textId="77777777" w:rsidTr="000A64FD">
        <w:tc>
          <w:tcPr>
            <w:tcW w:w="248" w:type="pct"/>
            <w:vAlign w:val="center"/>
          </w:tcPr>
          <w:p w14:paraId="41749256" w14:textId="77777777" w:rsidR="00420503" w:rsidRPr="0036687F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</w:t>
            </w:r>
          </w:p>
        </w:tc>
        <w:tc>
          <w:tcPr>
            <w:tcW w:w="1953" w:type="pct"/>
          </w:tcPr>
          <w:p w14:paraId="301EB852" w14:textId="77777777" w:rsidR="00420503" w:rsidRPr="0036687F" w:rsidRDefault="008A46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8700 Marcali, Park u. 13.</w:t>
            </w:r>
          </w:p>
        </w:tc>
        <w:tc>
          <w:tcPr>
            <w:tcW w:w="568" w:type="pct"/>
          </w:tcPr>
          <w:p w14:paraId="2591FBC8" w14:textId="77777777" w:rsidR="00420503" w:rsidRPr="0036687F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57</w:t>
            </w:r>
          </w:p>
        </w:tc>
        <w:tc>
          <w:tcPr>
            <w:tcW w:w="730" w:type="pct"/>
          </w:tcPr>
          <w:p w14:paraId="6C74E0E6" w14:textId="77777777" w:rsidR="00420503" w:rsidRPr="0036687F" w:rsidRDefault="008A4603" w:rsidP="008A46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right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3972</w:t>
            </w:r>
          </w:p>
        </w:tc>
        <w:tc>
          <w:tcPr>
            <w:tcW w:w="727" w:type="pct"/>
          </w:tcPr>
          <w:p w14:paraId="5AE4CF10" w14:textId="77777777" w:rsidR="00420503" w:rsidRPr="0036687F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ingyenes használat</w:t>
            </w:r>
          </w:p>
        </w:tc>
        <w:tc>
          <w:tcPr>
            <w:tcW w:w="774" w:type="pct"/>
          </w:tcPr>
          <w:p w14:paraId="16E88E3A" w14:textId="77777777" w:rsidR="00420503" w:rsidRPr="0036687F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óvoda</w:t>
            </w:r>
          </w:p>
        </w:tc>
      </w:tr>
      <w:tr w:rsidR="00420503" w:rsidRPr="0036687F" w14:paraId="59F75FF5" w14:textId="77777777" w:rsidTr="000A64FD">
        <w:tc>
          <w:tcPr>
            <w:tcW w:w="248" w:type="pct"/>
            <w:vAlign w:val="center"/>
          </w:tcPr>
          <w:p w14:paraId="41CD14C2" w14:textId="77777777" w:rsidR="00420503" w:rsidRPr="0036687F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2</w:t>
            </w:r>
          </w:p>
        </w:tc>
        <w:tc>
          <w:tcPr>
            <w:tcW w:w="1953" w:type="pct"/>
          </w:tcPr>
          <w:p w14:paraId="73A23B8D" w14:textId="77777777" w:rsidR="00420503" w:rsidRPr="0036687F" w:rsidRDefault="001C3D19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8700 Marcali, Posta köz 3.</w:t>
            </w:r>
          </w:p>
        </w:tc>
        <w:tc>
          <w:tcPr>
            <w:tcW w:w="568" w:type="pct"/>
          </w:tcPr>
          <w:p w14:paraId="31D391B3" w14:textId="77777777" w:rsidR="00420503" w:rsidRPr="0036687F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1609/9</w:t>
            </w:r>
          </w:p>
        </w:tc>
        <w:tc>
          <w:tcPr>
            <w:tcW w:w="730" w:type="pct"/>
          </w:tcPr>
          <w:p w14:paraId="1C895513" w14:textId="77777777" w:rsidR="00420503" w:rsidRPr="0036687F" w:rsidRDefault="001C3D19" w:rsidP="001C3D1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right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8562</w:t>
            </w:r>
          </w:p>
        </w:tc>
        <w:tc>
          <w:tcPr>
            <w:tcW w:w="727" w:type="pct"/>
          </w:tcPr>
          <w:p w14:paraId="5B917399" w14:textId="77777777" w:rsidR="00420503" w:rsidRPr="0036687F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ingyenes használat</w:t>
            </w:r>
          </w:p>
        </w:tc>
        <w:tc>
          <w:tcPr>
            <w:tcW w:w="774" w:type="pct"/>
          </w:tcPr>
          <w:p w14:paraId="760C892C" w14:textId="77777777" w:rsidR="00420503" w:rsidRPr="0036687F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óvoda</w:t>
            </w:r>
          </w:p>
        </w:tc>
      </w:tr>
      <w:tr w:rsidR="004E3234" w:rsidRPr="0036687F" w14:paraId="26C4CEC0" w14:textId="77777777" w:rsidTr="000A64FD">
        <w:tc>
          <w:tcPr>
            <w:tcW w:w="248" w:type="pct"/>
            <w:vAlign w:val="center"/>
          </w:tcPr>
          <w:p w14:paraId="02292754" w14:textId="77777777" w:rsidR="004E3234" w:rsidRPr="0036687F" w:rsidRDefault="004E323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</w:t>
            </w:r>
          </w:p>
        </w:tc>
        <w:tc>
          <w:tcPr>
            <w:tcW w:w="1953" w:type="pct"/>
          </w:tcPr>
          <w:p w14:paraId="7FD67583" w14:textId="77777777" w:rsidR="004E3234" w:rsidRPr="0036687F" w:rsidRDefault="008A46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8700 Marcali, Katona J. u. 3.</w:t>
            </w:r>
          </w:p>
        </w:tc>
        <w:tc>
          <w:tcPr>
            <w:tcW w:w="568" w:type="pct"/>
          </w:tcPr>
          <w:p w14:paraId="6167250A" w14:textId="77777777" w:rsidR="004E3234" w:rsidRPr="0036687F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1913/74</w:t>
            </w:r>
          </w:p>
        </w:tc>
        <w:tc>
          <w:tcPr>
            <w:tcW w:w="730" w:type="pct"/>
          </w:tcPr>
          <w:p w14:paraId="4D04EA8A" w14:textId="77777777" w:rsidR="004E3234" w:rsidRPr="0036687F" w:rsidRDefault="008A4603" w:rsidP="008A46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right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1509</w:t>
            </w:r>
          </w:p>
        </w:tc>
        <w:tc>
          <w:tcPr>
            <w:tcW w:w="727" w:type="pct"/>
          </w:tcPr>
          <w:p w14:paraId="50A69E47" w14:textId="77777777" w:rsidR="004E3234" w:rsidRDefault="004E3234">
            <w:r w:rsidRPr="00B81DA9">
              <w:rPr>
                <w:rFonts w:asciiTheme="majorHAnsi" w:hAnsiTheme="majorHAnsi"/>
                <w:szCs w:val="22"/>
              </w:rPr>
              <w:t>ingyenes használat</w:t>
            </w:r>
          </w:p>
        </w:tc>
        <w:tc>
          <w:tcPr>
            <w:tcW w:w="774" w:type="pct"/>
          </w:tcPr>
          <w:p w14:paraId="2312E415" w14:textId="77777777" w:rsidR="004E3234" w:rsidRPr="0036687F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óvoda</w:t>
            </w:r>
          </w:p>
        </w:tc>
      </w:tr>
      <w:tr w:rsidR="004E3234" w:rsidRPr="0036687F" w14:paraId="407C0018" w14:textId="77777777" w:rsidTr="000A64FD">
        <w:tc>
          <w:tcPr>
            <w:tcW w:w="248" w:type="pct"/>
            <w:vAlign w:val="center"/>
          </w:tcPr>
          <w:p w14:paraId="673C5C69" w14:textId="77777777" w:rsidR="004E3234" w:rsidRDefault="004E323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</w:t>
            </w:r>
          </w:p>
        </w:tc>
        <w:tc>
          <w:tcPr>
            <w:tcW w:w="1953" w:type="pct"/>
          </w:tcPr>
          <w:p w14:paraId="11B21EFC" w14:textId="77777777" w:rsidR="004E3234" w:rsidRPr="0036687F" w:rsidRDefault="008A46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 xml:space="preserve">8700 Marcali, Táncsics M. u. </w:t>
            </w:r>
            <w:r w:rsidR="00616233">
              <w:rPr>
                <w:rFonts w:asciiTheme="majorHAnsi" w:hAnsiTheme="majorHAnsi"/>
                <w:szCs w:val="22"/>
              </w:rPr>
              <w:t>59.</w:t>
            </w:r>
          </w:p>
        </w:tc>
        <w:tc>
          <w:tcPr>
            <w:tcW w:w="568" w:type="pct"/>
          </w:tcPr>
          <w:p w14:paraId="795B602B" w14:textId="77777777" w:rsidR="004E3234" w:rsidRPr="0036687F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2425/2</w:t>
            </w:r>
          </w:p>
        </w:tc>
        <w:tc>
          <w:tcPr>
            <w:tcW w:w="730" w:type="pct"/>
          </w:tcPr>
          <w:p w14:paraId="41853B6C" w14:textId="77777777" w:rsidR="004E3234" w:rsidRPr="0036687F" w:rsidRDefault="008A4603" w:rsidP="008A46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right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8394</w:t>
            </w:r>
          </w:p>
        </w:tc>
        <w:tc>
          <w:tcPr>
            <w:tcW w:w="727" w:type="pct"/>
          </w:tcPr>
          <w:p w14:paraId="2F4563FE" w14:textId="77777777" w:rsidR="004E3234" w:rsidRDefault="004E3234">
            <w:r w:rsidRPr="00B81DA9">
              <w:rPr>
                <w:rFonts w:asciiTheme="majorHAnsi" w:hAnsiTheme="majorHAnsi"/>
                <w:szCs w:val="22"/>
              </w:rPr>
              <w:t>ingyenes használat</w:t>
            </w:r>
          </w:p>
        </w:tc>
        <w:tc>
          <w:tcPr>
            <w:tcW w:w="774" w:type="pct"/>
          </w:tcPr>
          <w:p w14:paraId="1419E53D" w14:textId="77777777" w:rsidR="004E3234" w:rsidRPr="0036687F" w:rsidRDefault="004E3234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óvoda</w:t>
            </w:r>
          </w:p>
        </w:tc>
      </w:tr>
      <w:tr w:rsidR="008A4603" w:rsidRPr="0036687F" w14:paraId="70ED05E9" w14:textId="77777777" w:rsidTr="000A64FD">
        <w:tc>
          <w:tcPr>
            <w:tcW w:w="248" w:type="pct"/>
            <w:vAlign w:val="center"/>
          </w:tcPr>
          <w:p w14:paraId="701C75A1" w14:textId="77777777" w:rsidR="008A4603" w:rsidRDefault="008A46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5</w:t>
            </w:r>
          </w:p>
        </w:tc>
        <w:tc>
          <w:tcPr>
            <w:tcW w:w="1953" w:type="pct"/>
          </w:tcPr>
          <w:p w14:paraId="0ED98452" w14:textId="77777777" w:rsidR="008A4603" w:rsidRPr="0036687F" w:rsidRDefault="008A4603" w:rsidP="0032542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8647 Balatonmáriafürdő, Keszeg u. 16.</w:t>
            </w:r>
          </w:p>
        </w:tc>
        <w:tc>
          <w:tcPr>
            <w:tcW w:w="568" w:type="pct"/>
          </w:tcPr>
          <w:p w14:paraId="49B607BE" w14:textId="77777777" w:rsidR="008A4603" w:rsidRPr="0036687F" w:rsidRDefault="008A46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425/2</w:t>
            </w:r>
          </w:p>
        </w:tc>
        <w:tc>
          <w:tcPr>
            <w:tcW w:w="730" w:type="pct"/>
          </w:tcPr>
          <w:p w14:paraId="6753E893" w14:textId="77777777" w:rsidR="008A4603" w:rsidRPr="0036687F" w:rsidRDefault="001C3D19" w:rsidP="001C3D1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right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2209</w:t>
            </w:r>
          </w:p>
        </w:tc>
        <w:tc>
          <w:tcPr>
            <w:tcW w:w="727" w:type="pct"/>
          </w:tcPr>
          <w:p w14:paraId="190E4677" w14:textId="77777777" w:rsidR="008A4603" w:rsidRDefault="008A4603">
            <w:r w:rsidRPr="00B81DA9">
              <w:rPr>
                <w:rFonts w:asciiTheme="majorHAnsi" w:hAnsiTheme="majorHAnsi"/>
                <w:szCs w:val="22"/>
              </w:rPr>
              <w:t>ingyenes használat</w:t>
            </w:r>
          </w:p>
        </w:tc>
        <w:tc>
          <w:tcPr>
            <w:tcW w:w="774" w:type="pct"/>
          </w:tcPr>
          <w:p w14:paraId="53B20EC2" w14:textId="77777777" w:rsidR="008A4603" w:rsidRPr="0036687F" w:rsidRDefault="008A46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óvoda</w:t>
            </w:r>
          </w:p>
        </w:tc>
      </w:tr>
      <w:tr w:rsidR="008A4603" w:rsidRPr="0036687F" w14:paraId="0CEDEF95" w14:textId="77777777" w:rsidTr="000A64FD">
        <w:tc>
          <w:tcPr>
            <w:tcW w:w="248" w:type="pct"/>
            <w:vAlign w:val="center"/>
          </w:tcPr>
          <w:p w14:paraId="5008A8E4" w14:textId="77777777" w:rsidR="008A4603" w:rsidRDefault="008A46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6</w:t>
            </w:r>
          </w:p>
        </w:tc>
        <w:tc>
          <w:tcPr>
            <w:tcW w:w="1953" w:type="pct"/>
          </w:tcPr>
          <w:p w14:paraId="7744065F" w14:textId="77777777" w:rsidR="008A4603" w:rsidRPr="0036687F" w:rsidRDefault="008A4603" w:rsidP="0032542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8738 Nemesvid, Templom u. 5.-7.</w:t>
            </w:r>
          </w:p>
        </w:tc>
        <w:tc>
          <w:tcPr>
            <w:tcW w:w="568" w:type="pct"/>
          </w:tcPr>
          <w:p w14:paraId="07B558A9" w14:textId="77777777" w:rsidR="008A4603" w:rsidRPr="0036687F" w:rsidRDefault="008A46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95</w:t>
            </w:r>
          </w:p>
        </w:tc>
        <w:tc>
          <w:tcPr>
            <w:tcW w:w="730" w:type="pct"/>
          </w:tcPr>
          <w:p w14:paraId="5316FF78" w14:textId="77777777" w:rsidR="008A4603" w:rsidRPr="0036687F" w:rsidRDefault="001C3D19" w:rsidP="001C3D1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right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8275</w:t>
            </w:r>
          </w:p>
        </w:tc>
        <w:tc>
          <w:tcPr>
            <w:tcW w:w="727" w:type="pct"/>
          </w:tcPr>
          <w:p w14:paraId="345381A6" w14:textId="77777777" w:rsidR="008A4603" w:rsidRDefault="008A4603">
            <w:r w:rsidRPr="00B81DA9">
              <w:rPr>
                <w:rFonts w:asciiTheme="majorHAnsi" w:hAnsiTheme="majorHAnsi"/>
                <w:szCs w:val="22"/>
              </w:rPr>
              <w:t>ingyenes használat</w:t>
            </w:r>
          </w:p>
        </w:tc>
        <w:tc>
          <w:tcPr>
            <w:tcW w:w="774" w:type="pct"/>
          </w:tcPr>
          <w:p w14:paraId="02A19C18" w14:textId="77777777" w:rsidR="008A4603" w:rsidRPr="0036687F" w:rsidRDefault="008A46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óvoda</w:t>
            </w:r>
          </w:p>
        </w:tc>
      </w:tr>
      <w:tr w:rsidR="008A4603" w:rsidRPr="0036687F" w14:paraId="64A1B3F0" w14:textId="77777777" w:rsidTr="000A64FD">
        <w:tc>
          <w:tcPr>
            <w:tcW w:w="248" w:type="pct"/>
            <w:vAlign w:val="center"/>
          </w:tcPr>
          <w:p w14:paraId="1F0CD6B7" w14:textId="77777777" w:rsidR="008A4603" w:rsidRDefault="008A46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7</w:t>
            </w:r>
          </w:p>
        </w:tc>
        <w:tc>
          <w:tcPr>
            <w:tcW w:w="1953" w:type="pct"/>
          </w:tcPr>
          <w:p w14:paraId="4A95DBB3" w14:textId="77777777" w:rsidR="008A4603" w:rsidRPr="0036687F" w:rsidRDefault="008A4603" w:rsidP="00325420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8732 Sávoly, Kossuth u. 5.</w:t>
            </w:r>
          </w:p>
        </w:tc>
        <w:tc>
          <w:tcPr>
            <w:tcW w:w="568" w:type="pct"/>
          </w:tcPr>
          <w:p w14:paraId="721A3994" w14:textId="77777777" w:rsidR="008A4603" w:rsidRPr="0036687F" w:rsidRDefault="008A46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149</w:t>
            </w:r>
          </w:p>
        </w:tc>
        <w:tc>
          <w:tcPr>
            <w:tcW w:w="730" w:type="pct"/>
          </w:tcPr>
          <w:p w14:paraId="731FD94D" w14:textId="77777777" w:rsidR="008A4603" w:rsidRPr="0036687F" w:rsidRDefault="001C3D19" w:rsidP="001C3D19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right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3925</w:t>
            </w:r>
          </w:p>
        </w:tc>
        <w:tc>
          <w:tcPr>
            <w:tcW w:w="727" w:type="pct"/>
          </w:tcPr>
          <w:p w14:paraId="27E0469A" w14:textId="77777777" w:rsidR="008A4603" w:rsidRDefault="008A4603">
            <w:r w:rsidRPr="00B81DA9">
              <w:rPr>
                <w:rFonts w:asciiTheme="majorHAnsi" w:hAnsiTheme="majorHAnsi"/>
                <w:szCs w:val="22"/>
              </w:rPr>
              <w:t>ingyenes használat</w:t>
            </w:r>
          </w:p>
        </w:tc>
        <w:tc>
          <w:tcPr>
            <w:tcW w:w="774" w:type="pct"/>
          </w:tcPr>
          <w:p w14:paraId="62013D83" w14:textId="77777777" w:rsidR="008A4603" w:rsidRPr="0036687F" w:rsidRDefault="008A4603" w:rsidP="004E323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Cs w:val="22"/>
              </w:rPr>
            </w:pPr>
            <w:r>
              <w:rPr>
                <w:rFonts w:asciiTheme="majorHAnsi" w:hAnsiTheme="majorHAnsi"/>
                <w:szCs w:val="22"/>
              </w:rPr>
              <w:t>óvoda</w:t>
            </w:r>
          </w:p>
        </w:tc>
      </w:tr>
      <w:bookmarkEnd w:id="17"/>
    </w:tbl>
    <w:p w14:paraId="565F5669" w14:textId="77777777" w:rsidR="00142A07" w:rsidRPr="00AA1968" w:rsidRDefault="00142A07" w:rsidP="00D02659">
      <w:pPr>
        <w:pStyle w:val="Listaszerbekezds"/>
        <w:tabs>
          <w:tab w:val="left" w:leader="dot" w:pos="9072"/>
          <w:tab w:val="left" w:leader="dot" w:pos="9781"/>
        </w:tabs>
        <w:spacing w:before="720" w:after="480"/>
        <w:ind w:left="360"/>
        <w:contextualSpacing w:val="0"/>
        <w:rPr>
          <w:rFonts w:asciiTheme="majorHAnsi" w:hAnsiTheme="majorHAnsi"/>
          <w:sz w:val="22"/>
          <w:szCs w:val="24"/>
        </w:rPr>
      </w:pPr>
    </w:p>
    <w:sectPr w:rsidR="00142A07" w:rsidRPr="00AA1968" w:rsidSect="001375B6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701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C5657" w14:textId="77777777" w:rsidR="002A0434" w:rsidRDefault="002A0434" w:rsidP="00861402">
      <w:r>
        <w:separator/>
      </w:r>
    </w:p>
  </w:endnote>
  <w:endnote w:type="continuationSeparator" w:id="0">
    <w:p w14:paraId="0CCE9144" w14:textId="77777777" w:rsidR="002A0434" w:rsidRDefault="002A0434" w:rsidP="00861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2"/>
        <w:szCs w:val="22"/>
      </w:rPr>
    </w:sdtEndPr>
    <w:sdtContent>
      <w:p w14:paraId="646F543A" w14:textId="77777777" w:rsidR="004E3234" w:rsidRPr="009F2115" w:rsidRDefault="00280601" w:rsidP="002E7C12">
        <w:pPr>
          <w:pStyle w:val="llb"/>
          <w:jc w:val="center"/>
          <w:rPr>
            <w:rFonts w:asciiTheme="majorHAnsi" w:hAnsiTheme="majorHAnsi"/>
            <w:sz w:val="22"/>
            <w:szCs w:val="22"/>
          </w:rPr>
        </w:pPr>
        <w:r w:rsidRPr="009F2115">
          <w:rPr>
            <w:rFonts w:asciiTheme="majorHAnsi" w:hAnsiTheme="majorHAnsi"/>
            <w:sz w:val="22"/>
            <w:szCs w:val="22"/>
          </w:rPr>
          <w:fldChar w:fldCharType="begin"/>
        </w:r>
        <w:r w:rsidR="004E3234" w:rsidRPr="009F2115">
          <w:rPr>
            <w:rFonts w:asciiTheme="majorHAnsi" w:hAnsiTheme="majorHAnsi"/>
            <w:sz w:val="22"/>
            <w:szCs w:val="22"/>
          </w:rPr>
          <w:instrText xml:space="preserve"> PAGE   \* MERGEFORMAT </w:instrText>
        </w:r>
        <w:r w:rsidRPr="009F2115">
          <w:rPr>
            <w:rFonts w:asciiTheme="majorHAnsi" w:hAnsiTheme="majorHAnsi"/>
            <w:sz w:val="22"/>
            <w:szCs w:val="22"/>
          </w:rPr>
          <w:fldChar w:fldCharType="separate"/>
        </w:r>
        <w:r w:rsidR="008E2F54">
          <w:rPr>
            <w:rFonts w:asciiTheme="majorHAnsi" w:hAnsiTheme="majorHAnsi"/>
            <w:noProof/>
            <w:sz w:val="22"/>
            <w:szCs w:val="22"/>
          </w:rPr>
          <w:t>5</w:t>
        </w:r>
        <w:r w:rsidRPr="009F2115">
          <w:rPr>
            <w:rFonts w:asciiTheme="majorHAnsi" w:hAnsiTheme="majorHAnsi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6F829" w14:textId="77777777" w:rsidR="002A0434" w:rsidRDefault="002A0434" w:rsidP="00861402">
      <w:r>
        <w:separator/>
      </w:r>
    </w:p>
  </w:footnote>
  <w:footnote w:type="continuationSeparator" w:id="0">
    <w:p w14:paraId="791ECD69" w14:textId="77777777" w:rsidR="002A0434" w:rsidRDefault="002A0434" w:rsidP="008614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F9F9D" w14:textId="77777777" w:rsidR="004E3234" w:rsidRDefault="004E323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3C0E6" w14:textId="77777777" w:rsidR="004E3234" w:rsidRDefault="004E3234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8D156" w14:textId="77777777" w:rsidR="004E3234" w:rsidRDefault="004E323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E00B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67725496">
    <w:abstractNumId w:val="0"/>
  </w:num>
  <w:num w:numId="2" w16cid:durableId="1012419155">
    <w:abstractNumId w:val="5"/>
  </w:num>
  <w:num w:numId="3" w16cid:durableId="1584534506">
    <w:abstractNumId w:val="3"/>
  </w:num>
  <w:num w:numId="4" w16cid:durableId="1570072445">
    <w:abstractNumId w:val="10"/>
  </w:num>
  <w:num w:numId="5" w16cid:durableId="848181900">
    <w:abstractNumId w:val="8"/>
  </w:num>
  <w:num w:numId="6" w16cid:durableId="841553915">
    <w:abstractNumId w:val="7"/>
  </w:num>
  <w:num w:numId="7" w16cid:durableId="920217078">
    <w:abstractNumId w:val="1"/>
  </w:num>
  <w:num w:numId="8" w16cid:durableId="175966327">
    <w:abstractNumId w:val="9"/>
  </w:num>
  <w:num w:numId="9" w16cid:durableId="39984022">
    <w:abstractNumId w:val="14"/>
  </w:num>
  <w:num w:numId="10" w16cid:durableId="200829390">
    <w:abstractNumId w:val="11"/>
  </w:num>
  <w:num w:numId="11" w16cid:durableId="1838184317">
    <w:abstractNumId w:val="6"/>
  </w:num>
  <w:num w:numId="12" w16cid:durableId="2125080248">
    <w:abstractNumId w:val="4"/>
  </w:num>
  <w:num w:numId="13" w16cid:durableId="2075421092">
    <w:abstractNumId w:val="15"/>
  </w:num>
  <w:num w:numId="14" w16cid:durableId="1082069419">
    <w:abstractNumId w:val="12"/>
  </w:num>
  <w:num w:numId="15" w16cid:durableId="1125079424">
    <w:abstractNumId w:val="2"/>
  </w:num>
  <w:num w:numId="16" w16cid:durableId="7543240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3686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1402"/>
    <w:rsid w:val="00003399"/>
    <w:rsid w:val="00005FA3"/>
    <w:rsid w:val="0000774D"/>
    <w:rsid w:val="00014C66"/>
    <w:rsid w:val="000164B1"/>
    <w:rsid w:val="00016E96"/>
    <w:rsid w:val="000200C1"/>
    <w:rsid w:val="00021D5A"/>
    <w:rsid w:val="000233C5"/>
    <w:rsid w:val="00055813"/>
    <w:rsid w:val="0006031B"/>
    <w:rsid w:val="0006058A"/>
    <w:rsid w:val="000709B4"/>
    <w:rsid w:val="00071D85"/>
    <w:rsid w:val="00087671"/>
    <w:rsid w:val="00090F37"/>
    <w:rsid w:val="000A64FD"/>
    <w:rsid w:val="000B6ABC"/>
    <w:rsid w:val="000E08A5"/>
    <w:rsid w:val="000E4A08"/>
    <w:rsid w:val="000E5193"/>
    <w:rsid w:val="000F008E"/>
    <w:rsid w:val="000F68E6"/>
    <w:rsid w:val="001130D2"/>
    <w:rsid w:val="0011403E"/>
    <w:rsid w:val="00114A3E"/>
    <w:rsid w:val="00116C82"/>
    <w:rsid w:val="00126484"/>
    <w:rsid w:val="001375B6"/>
    <w:rsid w:val="00141015"/>
    <w:rsid w:val="00142A07"/>
    <w:rsid w:val="00145E2F"/>
    <w:rsid w:val="00164E3C"/>
    <w:rsid w:val="001864ED"/>
    <w:rsid w:val="00186A1E"/>
    <w:rsid w:val="00193B81"/>
    <w:rsid w:val="001A3725"/>
    <w:rsid w:val="001A6118"/>
    <w:rsid w:val="001B32D9"/>
    <w:rsid w:val="001B4076"/>
    <w:rsid w:val="001C3D19"/>
    <w:rsid w:val="001C60DC"/>
    <w:rsid w:val="001D3197"/>
    <w:rsid w:val="001E4CA1"/>
    <w:rsid w:val="001E51F2"/>
    <w:rsid w:val="001E69CE"/>
    <w:rsid w:val="001F3A19"/>
    <w:rsid w:val="00201D72"/>
    <w:rsid w:val="00205FF9"/>
    <w:rsid w:val="00212B0A"/>
    <w:rsid w:val="00214BCB"/>
    <w:rsid w:val="00225359"/>
    <w:rsid w:val="002406C1"/>
    <w:rsid w:val="002417D4"/>
    <w:rsid w:val="002644D6"/>
    <w:rsid w:val="00270A43"/>
    <w:rsid w:val="00280601"/>
    <w:rsid w:val="00287A35"/>
    <w:rsid w:val="002A0434"/>
    <w:rsid w:val="002A0DDD"/>
    <w:rsid w:val="002A1F2E"/>
    <w:rsid w:val="002B0F3B"/>
    <w:rsid w:val="002B7552"/>
    <w:rsid w:val="002E7C12"/>
    <w:rsid w:val="002F0BB2"/>
    <w:rsid w:val="00302430"/>
    <w:rsid w:val="00324C71"/>
    <w:rsid w:val="003424E1"/>
    <w:rsid w:val="00351687"/>
    <w:rsid w:val="003621B0"/>
    <w:rsid w:val="00364846"/>
    <w:rsid w:val="003657EC"/>
    <w:rsid w:val="0036687F"/>
    <w:rsid w:val="00366976"/>
    <w:rsid w:val="0039656B"/>
    <w:rsid w:val="003B121E"/>
    <w:rsid w:val="003B4664"/>
    <w:rsid w:val="003B4891"/>
    <w:rsid w:val="003B55D6"/>
    <w:rsid w:val="003B7828"/>
    <w:rsid w:val="003D1F9B"/>
    <w:rsid w:val="003D55AD"/>
    <w:rsid w:val="003D6F4F"/>
    <w:rsid w:val="00400B7E"/>
    <w:rsid w:val="004048E2"/>
    <w:rsid w:val="0041555B"/>
    <w:rsid w:val="00415D0C"/>
    <w:rsid w:val="00416954"/>
    <w:rsid w:val="00420503"/>
    <w:rsid w:val="0042792C"/>
    <w:rsid w:val="00437A8D"/>
    <w:rsid w:val="00442C7B"/>
    <w:rsid w:val="004520EA"/>
    <w:rsid w:val="0045799E"/>
    <w:rsid w:val="00465927"/>
    <w:rsid w:val="004711E7"/>
    <w:rsid w:val="004719E6"/>
    <w:rsid w:val="00486B00"/>
    <w:rsid w:val="00495374"/>
    <w:rsid w:val="004977BD"/>
    <w:rsid w:val="004E1997"/>
    <w:rsid w:val="004E3234"/>
    <w:rsid w:val="004E5BA0"/>
    <w:rsid w:val="004F3F6A"/>
    <w:rsid w:val="00507EBB"/>
    <w:rsid w:val="00512AAC"/>
    <w:rsid w:val="0053549D"/>
    <w:rsid w:val="00557B13"/>
    <w:rsid w:val="0056022E"/>
    <w:rsid w:val="005640FE"/>
    <w:rsid w:val="00566F3C"/>
    <w:rsid w:val="00595197"/>
    <w:rsid w:val="005A527B"/>
    <w:rsid w:val="005B4E98"/>
    <w:rsid w:val="005B7976"/>
    <w:rsid w:val="005C1EF7"/>
    <w:rsid w:val="005E1348"/>
    <w:rsid w:val="00616233"/>
    <w:rsid w:val="0062102D"/>
    <w:rsid w:val="0062209D"/>
    <w:rsid w:val="00622B43"/>
    <w:rsid w:val="00632953"/>
    <w:rsid w:val="006541CD"/>
    <w:rsid w:val="0066477C"/>
    <w:rsid w:val="00667A84"/>
    <w:rsid w:val="00685728"/>
    <w:rsid w:val="006C3424"/>
    <w:rsid w:val="006D148A"/>
    <w:rsid w:val="006D16FE"/>
    <w:rsid w:val="006D20BE"/>
    <w:rsid w:val="006E38EF"/>
    <w:rsid w:val="006E40E2"/>
    <w:rsid w:val="006E4FAC"/>
    <w:rsid w:val="006F35EC"/>
    <w:rsid w:val="007020EB"/>
    <w:rsid w:val="00703DBA"/>
    <w:rsid w:val="0070479F"/>
    <w:rsid w:val="00707D76"/>
    <w:rsid w:val="00713BFB"/>
    <w:rsid w:val="007217E1"/>
    <w:rsid w:val="00722EE3"/>
    <w:rsid w:val="007416DF"/>
    <w:rsid w:val="00752334"/>
    <w:rsid w:val="00753AA6"/>
    <w:rsid w:val="00756BA4"/>
    <w:rsid w:val="007617EB"/>
    <w:rsid w:val="00764D1D"/>
    <w:rsid w:val="00781EDB"/>
    <w:rsid w:val="007900F0"/>
    <w:rsid w:val="00791C6B"/>
    <w:rsid w:val="0079542F"/>
    <w:rsid w:val="007B2EC9"/>
    <w:rsid w:val="007B68DA"/>
    <w:rsid w:val="007C12FB"/>
    <w:rsid w:val="0080289D"/>
    <w:rsid w:val="0080679E"/>
    <w:rsid w:val="00812602"/>
    <w:rsid w:val="00813A50"/>
    <w:rsid w:val="00820868"/>
    <w:rsid w:val="00820E47"/>
    <w:rsid w:val="0082356B"/>
    <w:rsid w:val="00823A57"/>
    <w:rsid w:val="00826D21"/>
    <w:rsid w:val="00827F28"/>
    <w:rsid w:val="00835907"/>
    <w:rsid w:val="0085132C"/>
    <w:rsid w:val="00861402"/>
    <w:rsid w:val="008856A2"/>
    <w:rsid w:val="00894E64"/>
    <w:rsid w:val="008A4603"/>
    <w:rsid w:val="008C0AC8"/>
    <w:rsid w:val="008C0F4A"/>
    <w:rsid w:val="008C0F8B"/>
    <w:rsid w:val="008D1BDE"/>
    <w:rsid w:val="008D6FD1"/>
    <w:rsid w:val="008E2F54"/>
    <w:rsid w:val="008E5C1B"/>
    <w:rsid w:val="008F1B58"/>
    <w:rsid w:val="00903F65"/>
    <w:rsid w:val="00906F41"/>
    <w:rsid w:val="009213CD"/>
    <w:rsid w:val="0092267D"/>
    <w:rsid w:val="009330B7"/>
    <w:rsid w:val="00947D3E"/>
    <w:rsid w:val="00960F7C"/>
    <w:rsid w:val="00985D73"/>
    <w:rsid w:val="00985D85"/>
    <w:rsid w:val="00986689"/>
    <w:rsid w:val="00991CFB"/>
    <w:rsid w:val="009A3F59"/>
    <w:rsid w:val="009A6FD1"/>
    <w:rsid w:val="009B5C50"/>
    <w:rsid w:val="009D28E9"/>
    <w:rsid w:val="009E7F63"/>
    <w:rsid w:val="009F2115"/>
    <w:rsid w:val="009F31C7"/>
    <w:rsid w:val="00A019F1"/>
    <w:rsid w:val="00A0214F"/>
    <w:rsid w:val="00A113F6"/>
    <w:rsid w:val="00A2304D"/>
    <w:rsid w:val="00A247FF"/>
    <w:rsid w:val="00A322EA"/>
    <w:rsid w:val="00A43DC0"/>
    <w:rsid w:val="00A46DBA"/>
    <w:rsid w:val="00A74FCF"/>
    <w:rsid w:val="00A755BA"/>
    <w:rsid w:val="00AA34CE"/>
    <w:rsid w:val="00AA46D8"/>
    <w:rsid w:val="00AA5F20"/>
    <w:rsid w:val="00AB6837"/>
    <w:rsid w:val="00AB6A14"/>
    <w:rsid w:val="00AC01C5"/>
    <w:rsid w:val="00AC75EC"/>
    <w:rsid w:val="00AD29AE"/>
    <w:rsid w:val="00AD6D29"/>
    <w:rsid w:val="00AF282A"/>
    <w:rsid w:val="00AF3B6C"/>
    <w:rsid w:val="00B16D44"/>
    <w:rsid w:val="00B17887"/>
    <w:rsid w:val="00B53D28"/>
    <w:rsid w:val="00B55C58"/>
    <w:rsid w:val="00B72CDA"/>
    <w:rsid w:val="00B85764"/>
    <w:rsid w:val="00B92CD6"/>
    <w:rsid w:val="00BB1DCB"/>
    <w:rsid w:val="00BC4116"/>
    <w:rsid w:val="00BE3FEE"/>
    <w:rsid w:val="00BE6DBD"/>
    <w:rsid w:val="00BE7BD9"/>
    <w:rsid w:val="00BE7D5D"/>
    <w:rsid w:val="00BF3AFD"/>
    <w:rsid w:val="00C123C3"/>
    <w:rsid w:val="00C149BA"/>
    <w:rsid w:val="00C227EB"/>
    <w:rsid w:val="00C57158"/>
    <w:rsid w:val="00C70582"/>
    <w:rsid w:val="00C721AD"/>
    <w:rsid w:val="00C8030F"/>
    <w:rsid w:val="00C82A3F"/>
    <w:rsid w:val="00C93F42"/>
    <w:rsid w:val="00C97E0C"/>
    <w:rsid w:val="00CB027A"/>
    <w:rsid w:val="00CB1FE8"/>
    <w:rsid w:val="00CD12CF"/>
    <w:rsid w:val="00CD4994"/>
    <w:rsid w:val="00CD6E54"/>
    <w:rsid w:val="00CF04E8"/>
    <w:rsid w:val="00CF28D9"/>
    <w:rsid w:val="00CF568E"/>
    <w:rsid w:val="00D02659"/>
    <w:rsid w:val="00D11EE4"/>
    <w:rsid w:val="00D21BF9"/>
    <w:rsid w:val="00D45E38"/>
    <w:rsid w:val="00D54C32"/>
    <w:rsid w:val="00D5534D"/>
    <w:rsid w:val="00D615A8"/>
    <w:rsid w:val="00D8470A"/>
    <w:rsid w:val="00DA5D58"/>
    <w:rsid w:val="00DB0A64"/>
    <w:rsid w:val="00DB6A5F"/>
    <w:rsid w:val="00DC12CB"/>
    <w:rsid w:val="00DC274F"/>
    <w:rsid w:val="00DD3B99"/>
    <w:rsid w:val="00DD4F72"/>
    <w:rsid w:val="00DD72D3"/>
    <w:rsid w:val="00DF38D7"/>
    <w:rsid w:val="00DF6AF1"/>
    <w:rsid w:val="00E1013C"/>
    <w:rsid w:val="00E205CB"/>
    <w:rsid w:val="00E54A4D"/>
    <w:rsid w:val="00E57AA3"/>
    <w:rsid w:val="00E65A89"/>
    <w:rsid w:val="00E6608A"/>
    <w:rsid w:val="00E66283"/>
    <w:rsid w:val="00E668D6"/>
    <w:rsid w:val="00E82995"/>
    <w:rsid w:val="00E850A0"/>
    <w:rsid w:val="00E95A2B"/>
    <w:rsid w:val="00EB1EE7"/>
    <w:rsid w:val="00ED311E"/>
    <w:rsid w:val="00EE3052"/>
    <w:rsid w:val="00EE4603"/>
    <w:rsid w:val="00EF2FF7"/>
    <w:rsid w:val="00F028AD"/>
    <w:rsid w:val="00F05E74"/>
    <w:rsid w:val="00F27D9E"/>
    <w:rsid w:val="00F434D7"/>
    <w:rsid w:val="00F43E5E"/>
    <w:rsid w:val="00F465BA"/>
    <w:rsid w:val="00F50F3B"/>
    <w:rsid w:val="00F54EBD"/>
    <w:rsid w:val="00F567EA"/>
    <w:rsid w:val="00F622CF"/>
    <w:rsid w:val="00F65E88"/>
    <w:rsid w:val="00F729BB"/>
    <w:rsid w:val="00F81A8E"/>
    <w:rsid w:val="00F9276A"/>
    <w:rsid w:val="00F92907"/>
    <w:rsid w:val="00F96F3A"/>
    <w:rsid w:val="00FA3EE8"/>
    <w:rsid w:val="00FB408C"/>
    <w:rsid w:val="00FE0331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AAA83DA"/>
  <w15:docId w15:val="{ED884240-DBB7-4293-807A-4FBDF13E4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styleId="Cm">
    <w:name w:val="Title"/>
    <w:aliases w:val="Char Char,Char, Char Char, Char"/>
    <w:basedOn w:val="Norml"/>
    <w:link w:val="CmChar"/>
    <w:qFormat/>
    <w:rsid w:val="00B53D28"/>
    <w:pPr>
      <w:jc w:val="center"/>
    </w:pPr>
    <w:rPr>
      <w:b/>
      <w:bCs/>
      <w:szCs w:val="24"/>
    </w:rPr>
  </w:style>
  <w:style w:type="character" w:customStyle="1" w:styleId="CmChar">
    <w:name w:val="Cím Char"/>
    <w:aliases w:val="Char Char Char,Char Char1, Char Char Char, Char Char1"/>
    <w:basedOn w:val="Bekezdsalapbettpusa"/>
    <w:link w:val="Cm"/>
    <w:rsid w:val="00B53D28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customStyle="1" w:styleId="Szvegtrzsbehzssal1">
    <w:name w:val="Szövegtörzs behúzással1"/>
    <w:basedOn w:val="Norml"/>
    <w:rsid w:val="00B53D28"/>
    <w:pPr>
      <w:ind w:left="1620"/>
      <w:jc w:val="both"/>
    </w:pPr>
    <w:rPr>
      <w:bCs/>
      <w:szCs w:val="24"/>
    </w:rPr>
  </w:style>
  <w:style w:type="character" w:customStyle="1" w:styleId="apple-converted-space">
    <w:name w:val="apple-converted-space"/>
    <w:basedOn w:val="Bekezdsalapbettpusa"/>
    <w:rsid w:val="00071D85"/>
  </w:style>
  <w:style w:type="table" w:customStyle="1" w:styleId="Rcsostblzat1">
    <w:name w:val="Rácsos táblázat1"/>
    <w:basedOn w:val="Normltblzat"/>
    <w:next w:val="Rcsostblzat"/>
    <w:uiPriority w:val="59"/>
    <w:rsid w:val="00BC4116"/>
    <w:pPr>
      <w:spacing w:after="0" w:line="240" w:lineRule="auto"/>
    </w:pPr>
    <w:rPr>
      <w:rFonts w:ascii="Calibri" w:eastAsia="Calibri" w:hAnsi="Calibri" w:cs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2">
    <w:name w:val="Rácsos táblázat2"/>
    <w:basedOn w:val="Normltblzat"/>
    <w:next w:val="Rcsostblzat"/>
    <w:uiPriority w:val="59"/>
    <w:rsid w:val="00BC4116"/>
    <w:pPr>
      <w:spacing w:after="0" w:line="240" w:lineRule="auto"/>
    </w:pPr>
    <w:rPr>
      <w:rFonts w:ascii="Calibri" w:eastAsia="Calibri" w:hAnsi="Calibri" w:cs="Calibri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4C551-2AAE-47D6-B3FD-C2756D492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933</Words>
  <Characters>6440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Kocsisné Buzás Anita</cp:lastModifiedBy>
  <cp:revision>14</cp:revision>
  <cp:lastPrinted>2016-12-19T08:27:00Z</cp:lastPrinted>
  <dcterms:created xsi:type="dcterms:W3CDTF">2021-04-28T08:29:00Z</dcterms:created>
  <dcterms:modified xsi:type="dcterms:W3CDTF">2022-12-12T09:08:00Z</dcterms:modified>
</cp:coreProperties>
</file>